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p>
    <w:p w:rsidR="008A1A0F" w:rsidRPr="008A1A0F" w:rsidRDefault="008A1A0F" w:rsidP="008A1A0F">
      <w:pPr>
        <w:spacing w:after="0" w:line="240" w:lineRule="auto"/>
        <w:jc w:val="center"/>
        <w:rPr>
          <w:rFonts w:ascii="Georgia" w:eastAsia="Times New Roman" w:hAnsi="Georgia" w:cs="Times New Roman"/>
          <w:b/>
          <w:bCs/>
          <w:color w:val="000000"/>
          <w:sz w:val="40"/>
          <w:szCs w:val="40"/>
          <w:lang w:eastAsia="ru-RU"/>
        </w:rPr>
      </w:pPr>
      <w:r w:rsidRPr="008A1A0F">
        <w:rPr>
          <w:rFonts w:ascii="Georgia" w:eastAsia="Times New Roman" w:hAnsi="Georgia" w:cs="Times New Roman"/>
          <w:b/>
          <w:bCs/>
          <w:color w:val="000000"/>
          <w:sz w:val="40"/>
          <w:szCs w:val="40"/>
          <w:lang w:eastAsia="ru-RU"/>
        </w:rPr>
        <w:t xml:space="preserve">Публичный  доклад (отчет) </w:t>
      </w:r>
    </w:p>
    <w:p w:rsidR="008A1A0F" w:rsidRPr="008A1A0F" w:rsidRDefault="008A1A0F" w:rsidP="008A1A0F">
      <w:pPr>
        <w:spacing w:after="0" w:line="240" w:lineRule="auto"/>
        <w:jc w:val="center"/>
        <w:rPr>
          <w:rFonts w:ascii="Georgia" w:eastAsia="Times New Roman" w:hAnsi="Georgia" w:cs="Times New Roman"/>
          <w:b/>
          <w:bCs/>
          <w:color w:val="000000"/>
          <w:sz w:val="40"/>
          <w:szCs w:val="40"/>
          <w:lang w:eastAsia="ru-RU"/>
        </w:rPr>
      </w:pPr>
      <w:r w:rsidRPr="008A1A0F">
        <w:rPr>
          <w:rFonts w:ascii="Georgia" w:eastAsia="Times New Roman" w:hAnsi="Georgia" w:cs="Times New Roman"/>
          <w:b/>
          <w:bCs/>
          <w:color w:val="000000"/>
          <w:sz w:val="40"/>
          <w:szCs w:val="40"/>
          <w:lang w:eastAsia="ru-RU"/>
        </w:rPr>
        <w:t xml:space="preserve">директора </w:t>
      </w:r>
    </w:p>
    <w:p w:rsidR="00C4456E" w:rsidRDefault="008A1A0F" w:rsidP="008A1A0F">
      <w:pPr>
        <w:spacing w:after="0" w:line="240" w:lineRule="auto"/>
        <w:jc w:val="center"/>
        <w:rPr>
          <w:rFonts w:ascii="Georgia" w:eastAsia="Times New Roman" w:hAnsi="Georgia" w:cs="Times New Roman"/>
          <w:b/>
          <w:bCs/>
          <w:color w:val="000000"/>
          <w:sz w:val="40"/>
          <w:szCs w:val="40"/>
          <w:lang w:eastAsia="ru-RU"/>
        </w:rPr>
      </w:pPr>
      <w:r w:rsidRPr="008A1A0F">
        <w:rPr>
          <w:rFonts w:ascii="Georgia" w:eastAsia="Times New Roman" w:hAnsi="Georgia" w:cs="Times New Roman"/>
          <w:b/>
          <w:bCs/>
          <w:color w:val="000000"/>
          <w:sz w:val="40"/>
          <w:szCs w:val="40"/>
          <w:lang w:eastAsia="ru-RU"/>
        </w:rPr>
        <w:t>муниципального бюджетного об</w:t>
      </w:r>
      <w:r w:rsidR="00C4456E">
        <w:rPr>
          <w:rFonts w:ascii="Georgia" w:eastAsia="Times New Roman" w:hAnsi="Georgia" w:cs="Times New Roman"/>
          <w:b/>
          <w:bCs/>
          <w:color w:val="000000"/>
          <w:sz w:val="40"/>
          <w:szCs w:val="40"/>
          <w:lang w:eastAsia="ru-RU"/>
        </w:rPr>
        <w:t>щеобразовательного учреждения</w:t>
      </w: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r>
        <w:rPr>
          <w:rFonts w:ascii="Georgia" w:eastAsia="Times New Roman" w:hAnsi="Georgia" w:cs="Times New Roman"/>
          <w:b/>
          <w:bCs/>
          <w:color w:val="000000"/>
          <w:sz w:val="40"/>
          <w:szCs w:val="40"/>
          <w:lang w:eastAsia="ru-RU"/>
        </w:rPr>
        <w:t>«Донецкая о</w:t>
      </w:r>
      <w:r w:rsidR="008A1A0F" w:rsidRPr="008A1A0F">
        <w:rPr>
          <w:rFonts w:ascii="Georgia" w:eastAsia="Times New Roman" w:hAnsi="Georgia" w:cs="Times New Roman"/>
          <w:b/>
          <w:bCs/>
          <w:color w:val="000000"/>
          <w:sz w:val="40"/>
          <w:szCs w:val="40"/>
          <w:lang w:eastAsia="ru-RU"/>
        </w:rPr>
        <w:t>сновна</w:t>
      </w:r>
      <w:r>
        <w:rPr>
          <w:rFonts w:ascii="Georgia" w:eastAsia="Times New Roman" w:hAnsi="Georgia" w:cs="Times New Roman"/>
          <w:b/>
          <w:bCs/>
          <w:color w:val="000000"/>
          <w:sz w:val="40"/>
          <w:szCs w:val="40"/>
          <w:lang w:eastAsia="ru-RU"/>
        </w:rPr>
        <w:t>я общеобразовательная школа»</w:t>
      </w:r>
    </w:p>
    <w:p w:rsidR="008A1A0F" w:rsidRPr="008A1A0F" w:rsidRDefault="00C4456E" w:rsidP="008A1A0F">
      <w:pPr>
        <w:spacing w:after="0" w:line="240" w:lineRule="auto"/>
        <w:jc w:val="center"/>
        <w:rPr>
          <w:rFonts w:ascii="Georgia" w:eastAsia="Times New Roman" w:hAnsi="Georgia" w:cs="Times New Roman"/>
          <w:b/>
          <w:bCs/>
          <w:color w:val="000000"/>
          <w:sz w:val="40"/>
          <w:szCs w:val="40"/>
          <w:lang w:eastAsia="ru-RU"/>
        </w:rPr>
      </w:pPr>
      <w:proofErr w:type="spellStart"/>
      <w:r>
        <w:rPr>
          <w:rFonts w:ascii="Georgia" w:eastAsia="Times New Roman" w:hAnsi="Georgia" w:cs="Times New Roman"/>
          <w:b/>
          <w:bCs/>
          <w:color w:val="000000"/>
          <w:sz w:val="40"/>
          <w:szCs w:val="40"/>
          <w:lang w:eastAsia="ru-RU"/>
        </w:rPr>
        <w:t>Прохоровского</w:t>
      </w:r>
      <w:proofErr w:type="spellEnd"/>
      <w:r w:rsidR="008A1A0F" w:rsidRPr="008A1A0F">
        <w:rPr>
          <w:rFonts w:ascii="Georgia" w:eastAsia="Times New Roman" w:hAnsi="Georgia" w:cs="Times New Roman"/>
          <w:b/>
          <w:bCs/>
          <w:color w:val="000000"/>
          <w:sz w:val="40"/>
          <w:szCs w:val="40"/>
          <w:lang w:eastAsia="ru-RU"/>
        </w:rPr>
        <w:t xml:space="preserve"> района </w:t>
      </w:r>
      <w:r>
        <w:rPr>
          <w:rFonts w:ascii="Georgia" w:eastAsia="Times New Roman" w:hAnsi="Georgia" w:cs="Times New Roman"/>
          <w:b/>
          <w:bCs/>
          <w:color w:val="000000"/>
          <w:sz w:val="40"/>
          <w:szCs w:val="40"/>
          <w:lang w:eastAsia="ru-RU"/>
        </w:rPr>
        <w:t>Белгородской области</w:t>
      </w:r>
    </w:p>
    <w:p w:rsidR="008A1A0F" w:rsidRPr="008A1A0F" w:rsidRDefault="008A1A0F" w:rsidP="008A1A0F">
      <w:pPr>
        <w:spacing w:after="0" w:line="240" w:lineRule="auto"/>
        <w:jc w:val="center"/>
        <w:rPr>
          <w:rFonts w:ascii="Georgia" w:eastAsia="Times New Roman" w:hAnsi="Georgia" w:cs="Times New Roman"/>
          <w:b/>
          <w:bCs/>
          <w:color w:val="000000"/>
          <w:sz w:val="40"/>
          <w:szCs w:val="40"/>
          <w:lang w:eastAsia="ru-RU"/>
        </w:rPr>
      </w:pPr>
    </w:p>
    <w:p w:rsidR="00C4456E" w:rsidRDefault="00C4456E" w:rsidP="008A1A0F">
      <w:pPr>
        <w:spacing w:after="0" w:line="240" w:lineRule="auto"/>
        <w:jc w:val="center"/>
        <w:rPr>
          <w:rFonts w:ascii="Georgia" w:eastAsia="Times New Roman" w:hAnsi="Georgia" w:cs="Times New Roman"/>
          <w:b/>
          <w:bCs/>
          <w:color w:val="000000"/>
          <w:sz w:val="40"/>
          <w:szCs w:val="40"/>
          <w:lang w:eastAsia="ru-RU"/>
        </w:rPr>
      </w:pPr>
      <w:r>
        <w:rPr>
          <w:rFonts w:ascii="Georgia" w:eastAsia="Times New Roman" w:hAnsi="Georgia" w:cs="Times New Roman"/>
          <w:b/>
          <w:bCs/>
          <w:color w:val="000000"/>
          <w:sz w:val="40"/>
          <w:szCs w:val="40"/>
          <w:lang w:eastAsia="ru-RU"/>
        </w:rPr>
        <w:t>Ласкавец Натальи Васильевны</w:t>
      </w:r>
    </w:p>
    <w:p w:rsidR="008A1A0F" w:rsidRPr="008A1A0F" w:rsidRDefault="00C4456E" w:rsidP="008A1A0F">
      <w:pPr>
        <w:spacing w:after="0" w:line="240" w:lineRule="auto"/>
        <w:jc w:val="center"/>
        <w:rPr>
          <w:rFonts w:ascii="Times New Roman" w:eastAsia="Times New Roman" w:hAnsi="Times New Roman" w:cs="Times New Roman"/>
          <w:sz w:val="24"/>
          <w:szCs w:val="24"/>
          <w:lang w:eastAsia="ru-RU"/>
        </w:rPr>
      </w:pPr>
      <w:r>
        <w:rPr>
          <w:rFonts w:ascii="Georgia" w:eastAsia="Times New Roman" w:hAnsi="Georgia" w:cs="Times New Roman"/>
          <w:b/>
          <w:bCs/>
          <w:color w:val="000000"/>
          <w:sz w:val="40"/>
          <w:szCs w:val="40"/>
          <w:lang w:eastAsia="ru-RU"/>
        </w:rPr>
        <w:t>за 2018-2019</w:t>
      </w:r>
      <w:r w:rsidR="008A1A0F" w:rsidRPr="008A1A0F">
        <w:rPr>
          <w:rFonts w:ascii="Georgia" w:eastAsia="Times New Roman" w:hAnsi="Georgia" w:cs="Times New Roman"/>
          <w:b/>
          <w:bCs/>
          <w:color w:val="000000"/>
          <w:sz w:val="40"/>
          <w:szCs w:val="40"/>
          <w:lang w:eastAsia="ru-RU"/>
        </w:rPr>
        <w:t xml:space="preserve"> учебный год.</w:t>
      </w: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rPr>
          <w:rFonts w:ascii="Georgia" w:eastAsia="Times New Roman" w:hAnsi="Georgia" w:cs="Times New Roman"/>
          <w:sz w:val="24"/>
          <w:szCs w:val="24"/>
          <w:lang w:eastAsia="ru-RU"/>
        </w:rPr>
      </w:pPr>
    </w:p>
    <w:p w:rsidR="008A1A0F" w:rsidRPr="008A1A0F" w:rsidRDefault="008A1A0F" w:rsidP="008A1A0F">
      <w:pPr>
        <w:spacing w:after="0" w:line="240" w:lineRule="auto"/>
        <w:jc w:val="right"/>
        <w:rPr>
          <w:rFonts w:ascii="Georgia" w:eastAsia="Times New Roman" w:hAnsi="Georgia" w:cs="Times New Roman"/>
          <w:b/>
          <w:sz w:val="24"/>
          <w:szCs w:val="24"/>
          <w:lang w:eastAsia="ru-RU"/>
        </w:rPr>
      </w:pPr>
      <w:proofErr w:type="gramStart"/>
      <w:r w:rsidRPr="008A1A0F">
        <w:rPr>
          <w:rFonts w:ascii="Georgia" w:eastAsia="Times New Roman" w:hAnsi="Georgia" w:cs="Times New Roman"/>
          <w:b/>
          <w:sz w:val="24"/>
          <w:szCs w:val="24"/>
          <w:lang w:eastAsia="ru-RU"/>
        </w:rPr>
        <w:lastRenderedPageBreak/>
        <w:t>Заслушан</w:t>
      </w:r>
      <w:proofErr w:type="gramEnd"/>
      <w:r w:rsidRPr="008A1A0F">
        <w:rPr>
          <w:rFonts w:ascii="Georgia" w:eastAsia="Times New Roman" w:hAnsi="Georgia" w:cs="Times New Roman"/>
          <w:b/>
          <w:sz w:val="24"/>
          <w:szCs w:val="24"/>
          <w:lang w:eastAsia="ru-RU"/>
        </w:rPr>
        <w:t xml:space="preserve"> на педагогическом совете, </w:t>
      </w:r>
    </w:p>
    <w:p w:rsidR="008A1A0F" w:rsidRPr="008A1A0F" w:rsidRDefault="00A6582E" w:rsidP="008A1A0F">
      <w:pPr>
        <w:spacing w:after="0" w:line="240" w:lineRule="auto"/>
        <w:jc w:val="right"/>
        <w:rPr>
          <w:rFonts w:ascii="Georgia" w:eastAsia="Times New Roman" w:hAnsi="Georgia" w:cs="Times New Roman"/>
          <w:b/>
          <w:sz w:val="24"/>
          <w:szCs w:val="24"/>
          <w:lang w:eastAsia="ru-RU"/>
        </w:rPr>
      </w:pPr>
      <w:r>
        <w:rPr>
          <w:rFonts w:ascii="Georgia" w:eastAsia="Times New Roman" w:hAnsi="Georgia" w:cs="Times New Roman"/>
          <w:b/>
          <w:sz w:val="24"/>
          <w:szCs w:val="24"/>
          <w:lang w:eastAsia="ru-RU"/>
        </w:rPr>
        <w:t> протокол № 7  от 25.06. 2019</w:t>
      </w:r>
      <w:r w:rsidR="008A1A0F" w:rsidRPr="008A1A0F">
        <w:rPr>
          <w:rFonts w:ascii="Georgia" w:eastAsia="Times New Roman" w:hAnsi="Georgia" w:cs="Times New Roman"/>
          <w:b/>
          <w:sz w:val="24"/>
          <w:szCs w:val="24"/>
          <w:lang w:eastAsia="ru-RU"/>
        </w:rPr>
        <w:t xml:space="preserve"> года</w:t>
      </w:r>
    </w:p>
    <w:p w:rsidR="008A1A0F" w:rsidRPr="006D7583" w:rsidRDefault="008A1A0F" w:rsidP="006D7583">
      <w:pPr>
        <w:spacing w:after="0" w:line="240" w:lineRule="auto"/>
        <w:jc w:val="right"/>
        <w:rPr>
          <w:rFonts w:ascii="Georgia" w:eastAsia="Times New Roman" w:hAnsi="Georgia" w:cs="Times New Roman"/>
          <w:b/>
          <w:sz w:val="24"/>
          <w:szCs w:val="24"/>
          <w:lang w:eastAsia="ru-RU"/>
        </w:rPr>
      </w:pPr>
      <w:r w:rsidRPr="008A1A0F">
        <w:rPr>
          <w:rFonts w:ascii="Georgia" w:eastAsia="Times New Roman" w:hAnsi="Georgia" w:cs="Times New Roman"/>
          <w:b/>
          <w:sz w:val="24"/>
          <w:szCs w:val="24"/>
          <w:lang w:eastAsia="ru-RU"/>
        </w:rPr>
        <w:t xml:space="preserve">  </w:t>
      </w:r>
    </w:p>
    <w:p w:rsidR="008A1A0F" w:rsidRPr="008A1A0F" w:rsidRDefault="008A1A0F" w:rsidP="008A1A0F">
      <w:pPr>
        <w:suppressAutoHyphens/>
        <w:spacing w:after="0" w:line="240" w:lineRule="auto"/>
        <w:jc w:val="both"/>
        <w:rPr>
          <w:rFonts w:ascii="Times New Roman" w:eastAsia="Times New Roman" w:hAnsi="Times New Roman" w:cs="Times New Roman"/>
          <w:b/>
          <w:bCs/>
          <w:color w:val="000000"/>
          <w:kern w:val="2"/>
          <w:sz w:val="24"/>
          <w:szCs w:val="24"/>
          <w:lang w:eastAsia="ru-RU"/>
        </w:rPr>
      </w:pPr>
      <w:r w:rsidRPr="008A1A0F">
        <w:rPr>
          <w:rFonts w:ascii="Times New Roman" w:eastAsia="Times New Roman" w:hAnsi="Times New Roman" w:cs="Times New Roman"/>
          <w:color w:val="000000"/>
          <w:kern w:val="2"/>
          <w:sz w:val="24"/>
          <w:szCs w:val="24"/>
          <w:lang w:eastAsia="ru-RU"/>
        </w:rPr>
        <w:t>Отчет подготовлен в соответствии с ФЗ "Об образовании  в Российской Федерации".</w:t>
      </w:r>
    </w:p>
    <w:p w:rsidR="008A1A0F" w:rsidRPr="008A1A0F" w:rsidRDefault="008A1A0F" w:rsidP="008A1A0F">
      <w:pPr>
        <w:spacing w:after="0" w:line="240" w:lineRule="auto"/>
        <w:ind w:firstLine="540"/>
        <w:jc w:val="both"/>
        <w:rPr>
          <w:rFonts w:ascii="Arial" w:eastAsia="Times New Roman" w:hAnsi="Arial" w:cs="Times New Roman"/>
          <w:color w:val="77787B"/>
          <w:sz w:val="24"/>
          <w:szCs w:val="24"/>
          <w:lang w:eastAsia="ru-RU"/>
        </w:rPr>
      </w:pPr>
      <w:r w:rsidRPr="008A1A0F">
        <w:rPr>
          <w:rFonts w:ascii="Times New Roman" w:eastAsia="Times New Roman" w:hAnsi="Times New Roman" w:cs="Times New Roman"/>
          <w:color w:val="000000"/>
          <w:sz w:val="24"/>
          <w:szCs w:val="24"/>
          <w:lang w:eastAsia="ru-RU"/>
        </w:rPr>
        <w:t>В докладе представлены основные характеристики, конечные резул</w:t>
      </w:r>
      <w:r w:rsidR="00C4456E">
        <w:rPr>
          <w:rFonts w:ascii="Times New Roman" w:eastAsia="Times New Roman" w:hAnsi="Times New Roman" w:cs="Times New Roman"/>
          <w:color w:val="000000"/>
          <w:sz w:val="24"/>
          <w:szCs w:val="24"/>
          <w:lang w:eastAsia="ru-RU"/>
        </w:rPr>
        <w:t>ьтаты деятельности школы за 2018/2019 учебный год, задачи на 2019/2020</w:t>
      </w:r>
      <w:r w:rsidRPr="008A1A0F">
        <w:rPr>
          <w:rFonts w:ascii="Times New Roman" w:eastAsia="Times New Roman" w:hAnsi="Times New Roman" w:cs="Times New Roman"/>
          <w:color w:val="000000"/>
          <w:sz w:val="24"/>
          <w:szCs w:val="24"/>
          <w:lang w:eastAsia="ru-RU"/>
        </w:rPr>
        <w:t xml:space="preserve"> учебный год. </w:t>
      </w:r>
    </w:p>
    <w:p w:rsidR="008A1A0F" w:rsidRPr="008A1A0F" w:rsidRDefault="008A1A0F" w:rsidP="008A1A0F">
      <w:pPr>
        <w:spacing w:after="0" w:line="240" w:lineRule="auto"/>
        <w:ind w:firstLine="54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Цель доклада - информировать родителей (законных представителей), местную общественность об основных результатах и проблемах функцион</w:t>
      </w:r>
      <w:r w:rsidR="00C4456E">
        <w:rPr>
          <w:rFonts w:ascii="Times New Roman" w:eastAsia="Times New Roman" w:hAnsi="Times New Roman" w:cs="Times New Roman"/>
          <w:color w:val="000000"/>
          <w:sz w:val="24"/>
          <w:szCs w:val="24"/>
          <w:lang w:eastAsia="ru-RU"/>
        </w:rPr>
        <w:t>ирования и развития школы в 2019/2020</w:t>
      </w:r>
      <w:r w:rsidRPr="008A1A0F">
        <w:rPr>
          <w:rFonts w:ascii="Times New Roman" w:eastAsia="Times New Roman" w:hAnsi="Times New Roman" w:cs="Times New Roman"/>
          <w:color w:val="000000"/>
          <w:sz w:val="24"/>
          <w:szCs w:val="24"/>
          <w:lang w:eastAsia="ru-RU"/>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8A1A0F" w:rsidRPr="008A1A0F" w:rsidRDefault="008A1A0F" w:rsidP="008A1A0F">
      <w:pPr>
        <w:spacing w:after="0" w:line="240" w:lineRule="auto"/>
        <w:ind w:firstLine="54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Информация, представленная в докладе, является достоверной, отражает реальное</w:t>
      </w:r>
      <w:r w:rsidR="002A4EB3">
        <w:rPr>
          <w:rFonts w:ascii="Times New Roman" w:eastAsia="Times New Roman" w:hAnsi="Times New Roman" w:cs="Times New Roman"/>
          <w:color w:val="000000"/>
          <w:sz w:val="24"/>
          <w:szCs w:val="24"/>
          <w:lang w:eastAsia="ru-RU"/>
        </w:rPr>
        <w:t xml:space="preserve"> состояние развития школы в 2019/2020 </w:t>
      </w:r>
      <w:r w:rsidRPr="008A1A0F">
        <w:rPr>
          <w:rFonts w:ascii="Times New Roman" w:eastAsia="Times New Roman" w:hAnsi="Times New Roman" w:cs="Times New Roman"/>
          <w:color w:val="000000"/>
          <w:sz w:val="24"/>
          <w:szCs w:val="24"/>
          <w:lang w:eastAsia="ru-RU"/>
        </w:rPr>
        <w:t xml:space="preserve"> учебном году. </w:t>
      </w:r>
    </w:p>
    <w:p w:rsidR="008A1A0F" w:rsidRPr="008A1A0F" w:rsidRDefault="008A1A0F" w:rsidP="008A1A0F">
      <w:pPr>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w:t>
      </w:r>
      <w:r w:rsidR="002A4EB3">
        <w:rPr>
          <w:rFonts w:ascii="Times New Roman" w:eastAsia="Times New Roman" w:hAnsi="Times New Roman" w:cs="Times New Roman"/>
          <w:color w:val="000000"/>
          <w:sz w:val="24"/>
          <w:szCs w:val="24"/>
          <w:lang w:eastAsia="ru-RU"/>
        </w:rPr>
        <w:t>истемы образования школы на 2019/2020</w:t>
      </w:r>
      <w:r w:rsidRPr="008A1A0F">
        <w:rPr>
          <w:rFonts w:ascii="Times New Roman" w:eastAsia="Times New Roman" w:hAnsi="Times New Roman" w:cs="Times New Roman"/>
          <w:color w:val="000000"/>
          <w:sz w:val="24"/>
          <w:szCs w:val="24"/>
          <w:lang w:eastAsia="ru-RU"/>
        </w:rPr>
        <w:t xml:space="preserve"> учебный год.</w:t>
      </w:r>
    </w:p>
    <w:p w:rsidR="008A1A0F" w:rsidRPr="008A1A0F" w:rsidRDefault="008A1A0F" w:rsidP="008A1A0F">
      <w:pPr>
        <w:spacing w:after="0" w:line="240" w:lineRule="auto"/>
        <w:jc w:val="center"/>
        <w:rPr>
          <w:rFonts w:ascii="Times New Roman" w:eastAsia="Times New Roman" w:hAnsi="Times New Roman" w:cs="Times New Roman"/>
          <w:sz w:val="24"/>
          <w:szCs w:val="24"/>
          <w:u w:val="single"/>
          <w:lang w:eastAsia="ru-RU"/>
        </w:rPr>
      </w:pPr>
      <w:r w:rsidRPr="008A1A0F">
        <w:rPr>
          <w:rFonts w:ascii="Times New Roman" w:eastAsia="Times New Roman" w:hAnsi="Times New Roman" w:cs="Times New Roman"/>
          <w:sz w:val="24"/>
          <w:szCs w:val="24"/>
          <w:u w:val="single"/>
          <w:lang w:eastAsia="ru-RU"/>
        </w:rPr>
        <w:t>Общая характеристика образовательного учреждения.</w:t>
      </w:r>
    </w:p>
    <w:p w:rsidR="008A1A0F" w:rsidRPr="008A1A0F" w:rsidRDefault="008A1A0F" w:rsidP="008A1A0F">
      <w:pPr>
        <w:spacing w:after="0" w:line="240" w:lineRule="auto"/>
        <w:rPr>
          <w:rFonts w:ascii="Times New Roman" w:eastAsia="Times New Roman" w:hAnsi="Times New Roman" w:cs="Times New Roman"/>
          <w:b/>
          <w:sz w:val="24"/>
          <w:szCs w:val="24"/>
          <w:lang w:eastAsia="ru-RU"/>
        </w:rPr>
      </w:pPr>
    </w:p>
    <w:p w:rsidR="008A1A0F" w:rsidRPr="008A1A0F" w:rsidRDefault="008A1A0F" w:rsidP="008A1A0F">
      <w:pPr>
        <w:numPr>
          <w:ilvl w:val="0"/>
          <w:numId w:val="2"/>
        </w:num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sz w:val="24"/>
          <w:szCs w:val="24"/>
          <w:lang w:eastAsia="ru-RU"/>
        </w:rPr>
        <w:t>Полное наименование учреждения</w:t>
      </w:r>
      <w:r w:rsidRPr="008A1A0F">
        <w:rPr>
          <w:rFonts w:ascii="Times New Roman" w:eastAsia="Times New Roman" w:hAnsi="Times New Roman" w:cs="Times New Roman"/>
          <w:sz w:val="24"/>
          <w:szCs w:val="24"/>
          <w:lang w:eastAsia="ru-RU"/>
        </w:rPr>
        <w:t>:  Муниципальное бюджетное о</w:t>
      </w:r>
      <w:r w:rsidR="002A4EB3">
        <w:rPr>
          <w:rFonts w:ascii="Times New Roman" w:eastAsia="Times New Roman" w:hAnsi="Times New Roman" w:cs="Times New Roman"/>
          <w:sz w:val="24"/>
          <w:szCs w:val="24"/>
          <w:lang w:eastAsia="ru-RU"/>
        </w:rPr>
        <w:t>бщеобразовательное учреждение «Донецкая о</w:t>
      </w:r>
      <w:r w:rsidRPr="008A1A0F">
        <w:rPr>
          <w:rFonts w:ascii="Times New Roman" w:eastAsia="Times New Roman" w:hAnsi="Times New Roman" w:cs="Times New Roman"/>
          <w:sz w:val="24"/>
          <w:szCs w:val="24"/>
          <w:lang w:eastAsia="ru-RU"/>
        </w:rPr>
        <w:t>сновная общеобразовательная школа</w:t>
      </w:r>
      <w:r w:rsidR="002A4EB3">
        <w:rPr>
          <w:rFonts w:ascii="Times New Roman" w:eastAsia="Times New Roman" w:hAnsi="Times New Roman" w:cs="Times New Roman"/>
          <w:sz w:val="24"/>
          <w:szCs w:val="24"/>
          <w:lang w:eastAsia="ru-RU"/>
        </w:rPr>
        <w:t xml:space="preserve">» села Донец  </w:t>
      </w:r>
      <w:proofErr w:type="spellStart"/>
      <w:r w:rsidR="002A4EB3">
        <w:rPr>
          <w:rFonts w:ascii="Times New Roman" w:eastAsia="Times New Roman" w:hAnsi="Times New Roman" w:cs="Times New Roman"/>
          <w:sz w:val="24"/>
          <w:szCs w:val="24"/>
          <w:lang w:eastAsia="ru-RU"/>
        </w:rPr>
        <w:t>Прохоровского</w:t>
      </w:r>
      <w:proofErr w:type="spellEnd"/>
      <w:r w:rsidR="002A4EB3">
        <w:rPr>
          <w:rFonts w:ascii="Times New Roman" w:eastAsia="Times New Roman" w:hAnsi="Times New Roman" w:cs="Times New Roman"/>
          <w:sz w:val="24"/>
          <w:szCs w:val="24"/>
          <w:lang w:eastAsia="ru-RU"/>
        </w:rPr>
        <w:t xml:space="preserve">  района Белгородская  области</w:t>
      </w:r>
    </w:p>
    <w:p w:rsidR="008A1A0F" w:rsidRPr="008A1A0F" w:rsidRDefault="008A1A0F" w:rsidP="008A1A0F">
      <w:pPr>
        <w:numPr>
          <w:ilvl w:val="0"/>
          <w:numId w:val="2"/>
        </w:numPr>
        <w:spacing w:after="0" w:line="240" w:lineRule="auto"/>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xml:space="preserve">Тип образовательного учреждения:   </w:t>
      </w:r>
      <w:r w:rsidRPr="008A1A0F">
        <w:rPr>
          <w:rFonts w:ascii="Times New Roman" w:eastAsia="Times New Roman" w:hAnsi="Times New Roman" w:cs="Times New Roman"/>
          <w:sz w:val="24"/>
          <w:szCs w:val="24"/>
          <w:lang w:eastAsia="ru-RU"/>
        </w:rPr>
        <w:t>образовательное учреждение</w:t>
      </w:r>
      <w:r w:rsidRPr="008A1A0F">
        <w:rPr>
          <w:rFonts w:ascii="Times New Roman" w:eastAsia="Times New Roman" w:hAnsi="Times New Roman" w:cs="Times New Roman"/>
          <w:b/>
          <w:sz w:val="24"/>
          <w:szCs w:val="24"/>
          <w:lang w:eastAsia="ru-RU"/>
        </w:rPr>
        <w:t>.</w:t>
      </w:r>
    </w:p>
    <w:p w:rsidR="008A1A0F" w:rsidRPr="008A1A0F" w:rsidRDefault="008A1A0F" w:rsidP="008A1A0F">
      <w:pPr>
        <w:numPr>
          <w:ilvl w:val="0"/>
          <w:numId w:val="2"/>
        </w:num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sz w:val="24"/>
          <w:szCs w:val="24"/>
          <w:lang w:eastAsia="ru-RU"/>
        </w:rPr>
        <w:t>Вид образовательного учреждения</w:t>
      </w:r>
      <w:r w:rsidRPr="008A1A0F">
        <w:rPr>
          <w:rFonts w:ascii="Times New Roman" w:eastAsia="Times New Roman" w:hAnsi="Times New Roman" w:cs="Times New Roman"/>
          <w:sz w:val="24"/>
          <w:szCs w:val="24"/>
          <w:lang w:eastAsia="ru-RU"/>
        </w:rPr>
        <w:t>: основная общеобразовательная школа.</w:t>
      </w:r>
    </w:p>
    <w:p w:rsidR="008A1A0F" w:rsidRPr="008A1A0F" w:rsidRDefault="008A1A0F" w:rsidP="008A1A0F">
      <w:pPr>
        <w:numPr>
          <w:ilvl w:val="0"/>
          <w:numId w:val="2"/>
        </w:numPr>
        <w:spacing w:after="0" w:line="240" w:lineRule="auto"/>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xml:space="preserve">Год основания:  </w:t>
      </w:r>
      <w:r w:rsidRPr="008A1A0F">
        <w:rPr>
          <w:rFonts w:ascii="Times New Roman" w:eastAsia="Times New Roman" w:hAnsi="Times New Roman" w:cs="Times New Roman"/>
          <w:sz w:val="24"/>
          <w:szCs w:val="24"/>
          <w:lang w:eastAsia="ru-RU"/>
        </w:rPr>
        <w:t>Здан</w:t>
      </w:r>
      <w:r w:rsidR="002A4EB3">
        <w:rPr>
          <w:rFonts w:ascii="Times New Roman" w:eastAsia="Times New Roman" w:hAnsi="Times New Roman" w:cs="Times New Roman"/>
          <w:sz w:val="24"/>
          <w:szCs w:val="24"/>
          <w:lang w:eastAsia="ru-RU"/>
        </w:rPr>
        <w:t>ие введено в эксплуатацию в 1990</w:t>
      </w:r>
      <w:r w:rsidRPr="008A1A0F">
        <w:rPr>
          <w:rFonts w:ascii="Times New Roman" w:eastAsia="Times New Roman" w:hAnsi="Times New Roman" w:cs="Times New Roman"/>
          <w:sz w:val="24"/>
          <w:szCs w:val="24"/>
          <w:lang w:eastAsia="ru-RU"/>
        </w:rPr>
        <w:t xml:space="preserve"> году</w:t>
      </w:r>
      <w:r w:rsidRPr="008A1A0F">
        <w:rPr>
          <w:rFonts w:ascii="Times New Roman" w:eastAsia="Times New Roman" w:hAnsi="Times New Roman" w:cs="Times New Roman"/>
          <w:b/>
          <w:sz w:val="24"/>
          <w:szCs w:val="24"/>
          <w:lang w:eastAsia="ru-RU"/>
        </w:rPr>
        <w:t>.</w:t>
      </w:r>
    </w:p>
    <w:p w:rsidR="008A1A0F" w:rsidRPr="0053341B" w:rsidRDefault="002B5D0E" w:rsidP="005334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A1A0F" w:rsidRPr="008A1A0F">
        <w:rPr>
          <w:rFonts w:ascii="Times New Roman" w:eastAsia="Times New Roman" w:hAnsi="Times New Roman" w:cs="Times New Roman"/>
          <w:b/>
          <w:sz w:val="24"/>
          <w:szCs w:val="24"/>
          <w:lang w:eastAsia="ru-RU"/>
        </w:rPr>
        <w:t xml:space="preserve">5.  </w:t>
      </w:r>
      <w:r w:rsidR="008A1A0F" w:rsidRPr="008A1A0F">
        <w:rPr>
          <w:rFonts w:ascii="Times New Roman" w:eastAsia="Times New Roman" w:hAnsi="Times New Roman" w:cs="Times New Roman"/>
          <w:b/>
          <w:i/>
          <w:sz w:val="24"/>
          <w:szCs w:val="24"/>
          <w:lang w:eastAsia="ru-RU"/>
        </w:rPr>
        <w:t>Свидетельство о внесении записи в Единый государственный реестр   юридических лиц</w:t>
      </w:r>
      <w:r w:rsidR="008A1A0F" w:rsidRPr="008A1A0F">
        <w:rPr>
          <w:rFonts w:ascii="Times New Roman" w:eastAsia="Times New Roman" w:hAnsi="Times New Roman" w:cs="Times New Roman"/>
          <w:i/>
          <w:sz w:val="24"/>
          <w:szCs w:val="24"/>
          <w:lang w:eastAsia="ru-RU"/>
        </w:rPr>
        <w:t xml:space="preserve">   лист записи   серия</w:t>
      </w:r>
      <w:r w:rsidR="0053341B" w:rsidRPr="00A23439">
        <w:rPr>
          <w:rFonts w:ascii="Times New Roman" w:eastAsia="Times New Roman" w:hAnsi="Times New Roman" w:cs="Times New Roman"/>
          <w:sz w:val="28"/>
          <w:szCs w:val="28"/>
          <w:lang w:eastAsia="ru-RU"/>
        </w:rPr>
        <w:t xml:space="preserve"> </w:t>
      </w:r>
      <w:r w:rsidR="0053341B" w:rsidRPr="0053341B">
        <w:rPr>
          <w:rFonts w:ascii="Times New Roman" w:eastAsia="Times New Roman" w:hAnsi="Times New Roman" w:cs="Times New Roman"/>
          <w:b/>
          <w:sz w:val="24"/>
          <w:szCs w:val="24"/>
          <w:u w:val="single"/>
          <w:lang w:eastAsia="ru-RU"/>
        </w:rPr>
        <w:t>31 № 002132931, 1 марта 2012 года, Межрайонная инспекция Федеральной налоговой службы №2 по Белгородской</w:t>
      </w:r>
      <w:r w:rsidR="0053341B" w:rsidRPr="0053341B">
        <w:rPr>
          <w:rFonts w:ascii="Times New Roman" w:eastAsia="Times New Roman" w:hAnsi="Times New Roman" w:cs="Times New Roman"/>
          <w:b/>
          <w:sz w:val="24"/>
          <w:szCs w:val="24"/>
          <w:lang w:eastAsia="ru-RU"/>
        </w:rPr>
        <w:t xml:space="preserve"> </w:t>
      </w:r>
      <w:r w:rsidR="0053341B" w:rsidRPr="0053341B">
        <w:rPr>
          <w:rFonts w:ascii="Times New Roman" w:eastAsia="Times New Roman" w:hAnsi="Times New Roman" w:cs="Times New Roman"/>
          <w:b/>
          <w:sz w:val="24"/>
          <w:szCs w:val="24"/>
          <w:u w:val="single"/>
          <w:lang w:eastAsia="ru-RU"/>
        </w:rPr>
        <w:t>области, 1023101120459</w:t>
      </w:r>
      <w:r w:rsidR="0053341B" w:rsidRPr="0053341B">
        <w:rPr>
          <w:rFonts w:ascii="Times New Roman" w:eastAsia="Times New Roman" w:hAnsi="Times New Roman" w:cs="Times New Roman"/>
          <w:b/>
          <w:sz w:val="24"/>
          <w:szCs w:val="24"/>
          <w:lang w:eastAsia="ru-RU"/>
        </w:rPr>
        <w:br/>
      </w:r>
    </w:p>
    <w:p w:rsidR="008A1A0F" w:rsidRPr="0053341B" w:rsidRDefault="002B5D0E" w:rsidP="0053341B">
      <w:pPr>
        <w:rPr>
          <w:rFonts w:ascii="Times New Roman" w:eastAsia="Times New Roman" w:hAnsi="Times New Roman" w:cs="Times New Roman"/>
          <w:b/>
          <w:sz w:val="28"/>
          <w:szCs w:val="28"/>
          <w:lang w:eastAsia="ru-RU"/>
        </w:rPr>
      </w:pPr>
      <w:r>
        <w:rPr>
          <w:rFonts w:ascii="Times New Roman" w:eastAsia="Times New Roman" w:hAnsi="Times New Roman" w:cs="Times New Roman"/>
          <w:b/>
          <w:i/>
          <w:sz w:val="24"/>
          <w:szCs w:val="24"/>
          <w:lang w:eastAsia="ru-RU"/>
        </w:rPr>
        <w:t xml:space="preserve">     6</w:t>
      </w:r>
      <w:r w:rsidR="008A1A0F" w:rsidRPr="008A1A0F">
        <w:rPr>
          <w:rFonts w:ascii="Times New Roman" w:eastAsia="Times New Roman" w:hAnsi="Times New Roman" w:cs="Times New Roman"/>
          <w:b/>
          <w:i/>
          <w:sz w:val="24"/>
          <w:szCs w:val="24"/>
          <w:lang w:eastAsia="ru-RU"/>
        </w:rPr>
        <w:t>. ИНН</w:t>
      </w:r>
      <w:r w:rsidR="0053341B">
        <w:rPr>
          <w:rFonts w:ascii="Times New Roman" w:eastAsia="Times New Roman" w:hAnsi="Times New Roman" w:cs="Times New Roman"/>
          <w:b/>
          <w:i/>
          <w:sz w:val="24"/>
          <w:szCs w:val="24"/>
          <w:lang w:eastAsia="ru-RU"/>
        </w:rPr>
        <w:t xml:space="preserve">   </w:t>
      </w:r>
      <w:r w:rsidR="002A4EB3" w:rsidRPr="0053341B">
        <w:rPr>
          <w:rFonts w:ascii="Times New Roman" w:eastAsia="Times New Roman" w:hAnsi="Times New Roman" w:cs="Times New Roman"/>
          <w:b/>
          <w:sz w:val="28"/>
          <w:szCs w:val="28"/>
          <w:u w:val="single"/>
          <w:lang w:eastAsia="ru-RU"/>
        </w:rPr>
        <w:t>3115004134</w:t>
      </w:r>
      <w:r w:rsidR="0053341B" w:rsidRPr="0053341B">
        <w:rPr>
          <w:rFonts w:ascii="Times New Roman" w:eastAsia="Times New Roman" w:hAnsi="Times New Roman" w:cs="Times New Roman"/>
          <w:b/>
          <w:sz w:val="28"/>
          <w:szCs w:val="28"/>
          <w:u w:val="single"/>
          <w:lang w:eastAsia="ru-RU"/>
        </w:rPr>
        <w:t xml:space="preserve">   </w:t>
      </w:r>
      <w:r w:rsidR="008A1A0F" w:rsidRPr="008A1A0F">
        <w:rPr>
          <w:rFonts w:ascii="Times New Roman" w:eastAsia="Times New Roman" w:hAnsi="Times New Roman" w:cs="Times New Roman"/>
          <w:sz w:val="24"/>
          <w:szCs w:val="24"/>
          <w:lang w:eastAsia="ru-RU"/>
        </w:rPr>
        <w:tab/>
      </w:r>
    </w:p>
    <w:p w:rsidR="008A1A0F" w:rsidRPr="0053341B" w:rsidRDefault="002B5D0E" w:rsidP="008A1A0F">
      <w:pPr>
        <w:tabs>
          <w:tab w:val="left" w:leader="underscore" w:pos="13310"/>
        </w:tabs>
        <w:autoSpaceDE w:val="0"/>
        <w:autoSpaceDN w:val="0"/>
        <w:adjustRightInd w:val="0"/>
        <w:spacing w:after="0" w:line="274" w:lineRule="exact"/>
        <w:ind w:left="5580" w:hanging="5580"/>
        <w:jc w:val="both"/>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4"/>
          <w:szCs w:val="24"/>
          <w:lang w:eastAsia="ru-RU"/>
        </w:rPr>
        <w:t xml:space="preserve">    7</w:t>
      </w:r>
      <w:r w:rsidR="008A1A0F" w:rsidRPr="008A1A0F">
        <w:rPr>
          <w:rFonts w:ascii="Times New Roman" w:eastAsia="Times New Roman" w:hAnsi="Times New Roman" w:cs="Times New Roman"/>
          <w:b/>
          <w:sz w:val="24"/>
          <w:szCs w:val="24"/>
          <w:lang w:eastAsia="ru-RU"/>
        </w:rPr>
        <w:t xml:space="preserve">. </w:t>
      </w:r>
      <w:proofErr w:type="spellStart"/>
      <w:r w:rsidR="008A1A0F" w:rsidRPr="008A1A0F">
        <w:rPr>
          <w:rFonts w:ascii="Times New Roman" w:eastAsia="Times New Roman" w:hAnsi="Times New Roman" w:cs="Times New Roman"/>
          <w:b/>
          <w:sz w:val="24"/>
          <w:szCs w:val="24"/>
          <w:lang w:eastAsia="ru-RU"/>
        </w:rPr>
        <w:t>Лицензия</w:t>
      </w:r>
      <w:proofErr w:type="gramStart"/>
      <w:r w:rsidR="008A1A0F" w:rsidRPr="008A1A0F">
        <w:rPr>
          <w:rFonts w:ascii="Times New Roman" w:eastAsia="Times New Roman" w:hAnsi="Times New Roman" w:cs="Times New Roman"/>
          <w:b/>
          <w:sz w:val="24"/>
          <w:szCs w:val="24"/>
          <w:lang w:eastAsia="ru-RU"/>
        </w:rPr>
        <w:t>:</w:t>
      </w:r>
      <w:r w:rsidR="008A1A0F" w:rsidRPr="0053341B">
        <w:rPr>
          <w:rFonts w:ascii="Times New Roman" w:eastAsia="Times New Roman" w:hAnsi="Times New Roman" w:cs="Times New Roman"/>
          <w:sz w:val="20"/>
          <w:szCs w:val="20"/>
          <w:u w:val="single"/>
          <w:lang w:eastAsia="ru-RU"/>
        </w:rPr>
        <w:t>с</w:t>
      </w:r>
      <w:proofErr w:type="gramEnd"/>
      <w:r w:rsidR="008A1A0F" w:rsidRPr="0053341B">
        <w:rPr>
          <w:rFonts w:ascii="Times New Roman" w:eastAsia="Times New Roman" w:hAnsi="Times New Roman" w:cs="Times New Roman"/>
          <w:sz w:val="20"/>
          <w:szCs w:val="20"/>
          <w:u w:val="single"/>
          <w:lang w:eastAsia="ru-RU"/>
        </w:rPr>
        <w:t>ерия</w:t>
      </w:r>
      <w:proofErr w:type="spellEnd"/>
      <w:r w:rsidR="008A1A0F" w:rsidRPr="0053341B">
        <w:rPr>
          <w:rFonts w:ascii="Times New Roman" w:eastAsia="Times New Roman" w:hAnsi="Times New Roman" w:cs="Times New Roman"/>
          <w:sz w:val="20"/>
          <w:szCs w:val="20"/>
          <w:u w:val="single"/>
          <w:lang w:eastAsia="ru-RU"/>
        </w:rPr>
        <w:t xml:space="preserve"> </w:t>
      </w:r>
      <w:r w:rsidR="00853167" w:rsidRPr="0053341B">
        <w:rPr>
          <w:rFonts w:ascii="Times New Roman" w:eastAsia="Times New Roman" w:hAnsi="Times New Roman" w:cs="Times New Roman"/>
          <w:b/>
          <w:sz w:val="20"/>
          <w:szCs w:val="20"/>
          <w:u w:val="single"/>
          <w:lang w:eastAsia="ru-RU"/>
        </w:rPr>
        <w:t>31 Л01 № 0000799, регистрационный № 6217 от 08.08.2014</w:t>
      </w:r>
      <w:r w:rsidR="008A1A0F" w:rsidRPr="0053341B">
        <w:rPr>
          <w:rFonts w:ascii="Times New Roman" w:eastAsia="Times New Roman" w:hAnsi="Times New Roman" w:cs="Times New Roman"/>
          <w:b/>
          <w:sz w:val="20"/>
          <w:szCs w:val="20"/>
          <w:u w:val="single"/>
          <w:lang w:eastAsia="ru-RU"/>
        </w:rPr>
        <w:t xml:space="preserve"> года, срок действия – бессрочно.</w:t>
      </w:r>
    </w:p>
    <w:p w:rsidR="002B5D0E" w:rsidRDefault="002B5D0E" w:rsidP="008A1A0F">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8</w:t>
      </w:r>
      <w:r w:rsidR="008A1A0F" w:rsidRPr="008A1A0F">
        <w:rPr>
          <w:rFonts w:ascii="Times New Roman" w:eastAsia="Times New Roman" w:hAnsi="Times New Roman" w:cs="Times New Roman"/>
          <w:sz w:val="24"/>
          <w:szCs w:val="24"/>
          <w:lang w:eastAsia="ru-RU"/>
        </w:rPr>
        <w:t>. Аккредитация: серия</w:t>
      </w:r>
      <w:r w:rsidR="00853167" w:rsidRPr="00853167">
        <w:rPr>
          <w:rFonts w:ascii="Times New Roman" w:eastAsia="Times New Roman" w:hAnsi="Times New Roman" w:cs="Times New Roman"/>
          <w:sz w:val="28"/>
          <w:szCs w:val="28"/>
          <w:u w:val="single"/>
          <w:lang w:eastAsia="ru-RU"/>
        </w:rPr>
        <w:t xml:space="preserve"> </w:t>
      </w:r>
      <w:r w:rsidR="00853167" w:rsidRPr="00853167">
        <w:rPr>
          <w:rFonts w:ascii="Times New Roman" w:eastAsia="Times New Roman" w:hAnsi="Times New Roman" w:cs="Times New Roman"/>
          <w:b/>
          <w:sz w:val="24"/>
          <w:szCs w:val="24"/>
          <w:u w:val="single"/>
          <w:lang w:eastAsia="ru-RU"/>
        </w:rPr>
        <w:t xml:space="preserve">ОП 002351, 25 января  2012 года,  свидетельство  </w:t>
      </w:r>
      <w:r>
        <w:rPr>
          <w:rFonts w:ascii="Times New Roman" w:eastAsia="Times New Roman" w:hAnsi="Times New Roman" w:cs="Times New Roman"/>
          <w:b/>
          <w:sz w:val="24"/>
          <w:szCs w:val="24"/>
          <w:u w:val="single"/>
          <w:lang w:eastAsia="ru-RU"/>
        </w:rPr>
        <w:t xml:space="preserve">                </w:t>
      </w:r>
    </w:p>
    <w:p w:rsidR="008A1A0F" w:rsidRPr="002B5D0E" w:rsidRDefault="002B5D0E" w:rsidP="008A1A0F">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           </w:t>
      </w:r>
      <w:r w:rsidR="00853167" w:rsidRPr="00853167">
        <w:rPr>
          <w:rFonts w:ascii="Times New Roman" w:eastAsia="Times New Roman" w:hAnsi="Times New Roman" w:cs="Times New Roman"/>
          <w:b/>
          <w:sz w:val="24"/>
          <w:szCs w:val="24"/>
          <w:u w:val="single"/>
          <w:lang w:eastAsia="ru-RU"/>
        </w:rPr>
        <w:t xml:space="preserve">действительно по 25 января 2024 </w:t>
      </w:r>
      <w:r w:rsidR="008A1A0F" w:rsidRPr="00853167">
        <w:rPr>
          <w:rFonts w:ascii="Times New Roman" w:eastAsia="Times New Roman" w:hAnsi="Times New Roman" w:cs="Times New Roman"/>
          <w:b/>
          <w:sz w:val="24"/>
          <w:szCs w:val="24"/>
          <w:lang w:eastAsia="ru-RU"/>
        </w:rPr>
        <w:t xml:space="preserve"> г.</w:t>
      </w:r>
    </w:p>
    <w:p w:rsidR="002B5D0E" w:rsidRDefault="002B5D0E" w:rsidP="008A1A0F">
      <w:pPr>
        <w:spacing w:after="0" w:line="240" w:lineRule="auto"/>
        <w:rPr>
          <w:rFonts w:ascii="Times New Roman" w:eastAsia="Times New Roman" w:hAnsi="Times New Roman" w:cs="Times New Roman"/>
          <w:b/>
          <w:sz w:val="24"/>
          <w:szCs w:val="24"/>
          <w:lang w:eastAsia="ru-RU"/>
        </w:rPr>
      </w:pPr>
    </w:p>
    <w:p w:rsidR="008A1A0F" w:rsidRPr="008A1A0F" w:rsidRDefault="002B5D0E" w:rsidP="008A1A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9.</w:t>
      </w:r>
      <w:r w:rsidR="008A1A0F" w:rsidRPr="008A1A0F">
        <w:rPr>
          <w:rFonts w:ascii="Times New Roman" w:eastAsia="Times New Roman" w:hAnsi="Times New Roman" w:cs="Times New Roman"/>
          <w:b/>
          <w:sz w:val="24"/>
          <w:szCs w:val="24"/>
          <w:lang w:eastAsia="ru-RU"/>
        </w:rPr>
        <w:t>.  Юридический адрес, телефон:</w:t>
      </w:r>
      <w:r>
        <w:rPr>
          <w:rFonts w:ascii="Times New Roman" w:eastAsia="Times New Roman" w:hAnsi="Times New Roman" w:cs="Times New Roman"/>
          <w:sz w:val="24"/>
          <w:szCs w:val="24"/>
          <w:lang w:eastAsia="ru-RU"/>
        </w:rPr>
        <w:t xml:space="preserve">   309027   </w:t>
      </w:r>
      <w:r w:rsidR="002A4EB3">
        <w:rPr>
          <w:rFonts w:ascii="Times New Roman" w:eastAsia="Times New Roman" w:hAnsi="Times New Roman" w:cs="Times New Roman"/>
          <w:sz w:val="24"/>
          <w:szCs w:val="24"/>
          <w:lang w:eastAsia="ru-RU"/>
        </w:rPr>
        <w:t>Белгородская</w:t>
      </w:r>
      <w:r w:rsidR="008A1A0F" w:rsidRPr="008A1A0F">
        <w:rPr>
          <w:rFonts w:ascii="Times New Roman" w:eastAsia="Times New Roman" w:hAnsi="Times New Roman" w:cs="Times New Roman"/>
          <w:sz w:val="24"/>
          <w:szCs w:val="24"/>
          <w:lang w:eastAsia="ru-RU"/>
        </w:rPr>
        <w:t xml:space="preserve"> область</w:t>
      </w:r>
    </w:p>
    <w:p w:rsidR="008A1A0F" w:rsidRPr="008A1A0F" w:rsidRDefault="008A1A0F" w:rsidP="008A1A0F">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sidR="002A4EB3">
        <w:rPr>
          <w:rFonts w:ascii="Times New Roman" w:eastAsia="Times New Roman" w:hAnsi="Times New Roman" w:cs="Times New Roman"/>
          <w:sz w:val="24"/>
          <w:szCs w:val="24"/>
          <w:lang w:eastAsia="ru-RU"/>
        </w:rPr>
        <w:t xml:space="preserve">                      </w:t>
      </w:r>
      <w:proofErr w:type="spellStart"/>
      <w:r w:rsidR="002A4EB3">
        <w:rPr>
          <w:rFonts w:ascii="Times New Roman" w:eastAsia="Times New Roman" w:hAnsi="Times New Roman" w:cs="Times New Roman"/>
          <w:sz w:val="24"/>
          <w:szCs w:val="24"/>
          <w:lang w:eastAsia="ru-RU"/>
        </w:rPr>
        <w:t>Прохоровский</w:t>
      </w:r>
      <w:proofErr w:type="spellEnd"/>
      <w:r w:rsidR="002A4EB3">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 xml:space="preserve"> район</w:t>
      </w:r>
    </w:p>
    <w:p w:rsidR="008A1A0F" w:rsidRPr="008A1A0F" w:rsidRDefault="008A1A0F" w:rsidP="008A1A0F">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sidR="002A4EB3">
        <w:rPr>
          <w:rFonts w:ascii="Times New Roman" w:eastAsia="Times New Roman" w:hAnsi="Times New Roman" w:cs="Times New Roman"/>
          <w:sz w:val="24"/>
          <w:szCs w:val="24"/>
          <w:lang w:eastAsia="ru-RU"/>
        </w:rPr>
        <w:t xml:space="preserve">                      </w:t>
      </w:r>
      <w:proofErr w:type="spellStart"/>
      <w:r w:rsidR="002A4EB3">
        <w:rPr>
          <w:rFonts w:ascii="Times New Roman" w:eastAsia="Times New Roman" w:hAnsi="Times New Roman" w:cs="Times New Roman"/>
          <w:sz w:val="24"/>
          <w:szCs w:val="24"/>
          <w:lang w:eastAsia="ru-RU"/>
        </w:rPr>
        <w:t>с</w:t>
      </w:r>
      <w:proofErr w:type="gramStart"/>
      <w:r w:rsidR="002A4EB3">
        <w:rPr>
          <w:rFonts w:ascii="Times New Roman" w:eastAsia="Times New Roman" w:hAnsi="Times New Roman" w:cs="Times New Roman"/>
          <w:sz w:val="24"/>
          <w:szCs w:val="24"/>
          <w:lang w:eastAsia="ru-RU"/>
        </w:rPr>
        <w:t>.Д</w:t>
      </w:r>
      <w:proofErr w:type="gramEnd"/>
      <w:r w:rsidR="002A4EB3">
        <w:rPr>
          <w:rFonts w:ascii="Times New Roman" w:eastAsia="Times New Roman" w:hAnsi="Times New Roman" w:cs="Times New Roman"/>
          <w:sz w:val="24"/>
          <w:szCs w:val="24"/>
          <w:lang w:eastAsia="ru-RU"/>
        </w:rPr>
        <w:t>онец</w:t>
      </w:r>
      <w:proofErr w:type="spellEnd"/>
    </w:p>
    <w:p w:rsidR="008A1A0F" w:rsidRPr="008A1A0F" w:rsidRDefault="008A1A0F" w:rsidP="008A1A0F">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sidR="002A4EB3">
        <w:rPr>
          <w:rFonts w:ascii="Times New Roman" w:eastAsia="Times New Roman" w:hAnsi="Times New Roman" w:cs="Times New Roman"/>
          <w:sz w:val="24"/>
          <w:szCs w:val="24"/>
          <w:lang w:eastAsia="ru-RU"/>
        </w:rPr>
        <w:t xml:space="preserve">                 ул. </w:t>
      </w:r>
      <w:proofErr w:type="gramStart"/>
      <w:r w:rsidR="002A4EB3">
        <w:rPr>
          <w:rFonts w:ascii="Times New Roman" w:eastAsia="Times New Roman" w:hAnsi="Times New Roman" w:cs="Times New Roman"/>
          <w:sz w:val="24"/>
          <w:szCs w:val="24"/>
          <w:lang w:eastAsia="ru-RU"/>
        </w:rPr>
        <w:t>Школьная</w:t>
      </w:r>
      <w:proofErr w:type="gramEnd"/>
      <w:r w:rsidR="002A4EB3">
        <w:rPr>
          <w:rFonts w:ascii="Times New Roman" w:eastAsia="Times New Roman" w:hAnsi="Times New Roman" w:cs="Times New Roman"/>
          <w:sz w:val="24"/>
          <w:szCs w:val="24"/>
          <w:lang w:eastAsia="ru-RU"/>
        </w:rPr>
        <w:t>,  дом 18а</w:t>
      </w:r>
      <w:r w:rsidRPr="008A1A0F">
        <w:rPr>
          <w:rFonts w:ascii="Times New Roman" w:eastAsia="Times New Roman" w:hAnsi="Times New Roman" w:cs="Times New Roman"/>
          <w:sz w:val="24"/>
          <w:szCs w:val="24"/>
          <w:lang w:eastAsia="ru-RU"/>
        </w:rPr>
        <w:t>.</w:t>
      </w:r>
    </w:p>
    <w:p w:rsidR="008A1A0F" w:rsidRPr="008A1A0F" w:rsidRDefault="008A1A0F" w:rsidP="008A1A0F">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sidR="002A4EB3">
        <w:rPr>
          <w:rFonts w:ascii="Times New Roman" w:eastAsia="Times New Roman" w:hAnsi="Times New Roman" w:cs="Times New Roman"/>
          <w:sz w:val="24"/>
          <w:szCs w:val="24"/>
          <w:lang w:eastAsia="ru-RU"/>
        </w:rPr>
        <w:t xml:space="preserve">                            (847-242</w:t>
      </w:r>
      <w:r w:rsidRPr="008A1A0F">
        <w:rPr>
          <w:rFonts w:ascii="Times New Roman" w:eastAsia="Times New Roman" w:hAnsi="Times New Roman" w:cs="Times New Roman"/>
          <w:sz w:val="24"/>
          <w:szCs w:val="24"/>
          <w:lang w:eastAsia="ru-RU"/>
        </w:rPr>
        <w:t xml:space="preserve">) </w:t>
      </w:r>
      <w:r w:rsidR="002A4EB3">
        <w:rPr>
          <w:rFonts w:ascii="Times New Roman" w:eastAsia="Times New Roman" w:hAnsi="Times New Roman" w:cs="Times New Roman"/>
          <w:sz w:val="24"/>
          <w:szCs w:val="24"/>
          <w:lang w:eastAsia="ru-RU"/>
        </w:rPr>
        <w:t>249-30</w:t>
      </w:r>
      <w:r w:rsidRPr="008A1A0F">
        <w:rPr>
          <w:rFonts w:ascii="Times New Roman" w:eastAsia="Times New Roman" w:hAnsi="Times New Roman" w:cs="Times New Roman"/>
          <w:sz w:val="24"/>
          <w:szCs w:val="24"/>
          <w:lang w:eastAsia="ru-RU"/>
        </w:rPr>
        <w:t>.</w:t>
      </w:r>
    </w:p>
    <w:p w:rsidR="002A4EB3" w:rsidRPr="008A1A0F" w:rsidRDefault="002B5D0E" w:rsidP="002A4E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10</w:t>
      </w:r>
      <w:r w:rsidR="008A1A0F" w:rsidRPr="008A1A0F">
        <w:rPr>
          <w:rFonts w:ascii="Times New Roman" w:eastAsia="Times New Roman" w:hAnsi="Times New Roman" w:cs="Times New Roman"/>
          <w:b/>
          <w:sz w:val="24"/>
          <w:szCs w:val="24"/>
          <w:lang w:eastAsia="ru-RU"/>
        </w:rPr>
        <w:t>. Фактический адрес, телефон</w:t>
      </w:r>
      <w:r w:rsidR="008A1A0F" w:rsidRPr="008A1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309027  </w:t>
      </w:r>
      <w:r w:rsidR="002A4EB3">
        <w:rPr>
          <w:rFonts w:ascii="Times New Roman" w:eastAsia="Times New Roman" w:hAnsi="Times New Roman" w:cs="Times New Roman"/>
          <w:sz w:val="24"/>
          <w:szCs w:val="24"/>
          <w:lang w:eastAsia="ru-RU"/>
        </w:rPr>
        <w:t xml:space="preserve"> Белгородская</w:t>
      </w:r>
      <w:r w:rsidR="002A4EB3" w:rsidRPr="008A1A0F">
        <w:rPr>
          <w:rFonts w:ascii="Times New Roman" w:eastAsia="Times New Roman" w:hAnsi="Times New Roman" w:cs="Times New Roman"/>
          <w:sz w:val="24"/>
          <w:szCs w:val="24"/>
          <w:lang w:eastAsia="ru-RU"/>
        </w:rPr>
        <w:t xml:space="preserve"> область</w:t>
      </w:r>
    </w:p>
    <w:p w:rsidR="002A4EB3" w:rsidRPr="008A1A0F" w:rsidRDefault="002A4EB3" w:rsidP="002A4EB3">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Прохоровский</w:t>
      </w:r>
      <w:proofErr w:type="spellEnd"/>
      <w:r>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 xml:space="preserve"> район</w:t>
      </w:r>
    </w:p>
    <w:p w:rsidR="002A4EB3" w:rsidRPr="008A1A0F" w:rsidRDefault="002A4EB3" w:rsidP="002A4EB3">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онец</w:t>
      </w:r>
      <w:proofErr w:type="spellEnd"/>
    </w:p>
    <w:p w:rsidR="002A4EB3" w:rsidRPr="008A1A0F" w:rsidRDefault="002A4EB3" w:rsidP="002A4EB3">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ул. </w:t>
      </w:r>
      <w:proofErr w:type="gramStart"/>
      <w:r>
        <w:rPr>
          <w:rFonts w:ascii="Times New Roman" w:eastAsia="Times New Roman" w:hAnsi="Times New Roman" w:cs="Times New Roman"/>
          <w:sz w:val="24"/>
          <w:szCs w:val="24"/>
          <w:lang w:eastAsia="ru-RU"/>
        </w:rPr>
        <w:t>Школьная</w:t>
      </w:r>
      <w:proofErr w:type="gramEnd"/>
      <w:r>
        <w:rPr>
          <w:rFonts w:ascii="Times New Roman" w:eastAsia="Times New Roman" w:hAnsi="Times New Roman" w:cs="Times New Roman"/>
          <w:sz w:val="24"/>
          <w:szCs w:val="24"/>
          <w:lang w:eastAsia="ru-RU"/>
        </w:rPr>
        <w:t>,  дом 18а</w:t>
      </w:r>
      <w:r w:rsidRPr="008A1A0F">
        <w:rPr>
          <w:rFonts w:ascii="Times New Roman" w:eastAsia="Times New Roman" w:hAnsi="Times New Roman" w:cs="Times New Roman"/>
          <w:sz w:val="24"/>
          <w:szCs w:val="24"/>
          <w:lang w:eastAsia="ru-RU"/>
        </w:rPr>
        <w:t>.</w:t>
      </w:r>
    </w:p>
    <w:p w:rsidR="008A1A0F" w:rsidRPr="008A1A0F" w:rsidRDefault="002A4EB3" w:rsidP="002A4EB3">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(847-242</w:t>
      </w:r>
      <w:r w:rsidRPr="008A1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249-30</w:t>
      </w:r>
      <w:r w:rsidRPr="008A1A0F">
        <w:rPr>
          <w:rFonts w:ascii="Times New Roman" w:eastAsia="Times New Roman" w:hAnsi="Times New Roman" w:cs="Times New Roman"/>
          <w:sz w:val="24"/>
          <w:szCs w:val="24"/>
          <w:lang w:eastAsia="ru-RU"/>
        </w:rPr>
        <w:t>.</w:t>
      </w:r>
    </w:p>
    <w:p w:rsidR="008A1A0F" w:rsidRPr="008A1A0F" w:rsidRDefault="002B5D0E" w:rsidP="008A1A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11</w:t>
      </w:r>
      <w:r w:rsidR="008A1A0F" w:rsidRPr="008A1A0F">
        <w:rPr>
          <w:rFonts w:ascii="Times New Roman" w:eastAsia="Times New Roman" w:hAnsi="Times New Roman" w:cs="Times New Roman"/>
          <w:b/>
          <w:sz w:val="24"/>
          <w:szCs w:val="24"/>
          <w:lang w:eastAsia="ru-RU"/>
        </w:rPr>
        <w:t xml:space="preserve">. Учредители: </w:t>
      </w:r>
      <w:r w:rsidR="008A1A0F" w:rsidRPr="008A1A0F">
        <w:rPr>
          <w:rFonts w:ascii="Times New Roman" w:eastAsia="Times New Roman" w:hAnsi="Times New Roman" w:cs="Times New Roman"/>
          <w:sz w:val="24"/>
          <w:szCs w:val="24"/>
          <w:lang w:eastAsia="ru-RU"/>
        </w:rPr>
        <w:t xml:space="preserve"> управление образования администрации  </w:t>
      </w:r>
    </w:p>
    <w:p w:rsidR="008A1A0F" w:rsidRPr="008A1A0F" w:rsidRDefault="008A1A0F" w:rsidP="008A1A0F">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r w:rsidR="00AB75E4">
        <w:rPr>
          <w:rFonts w:ascii="Times New Roman" w:eastAsia="Times New Roman" w:hAnsi="Times New Roman" w:cs="Times New Roman"/>
          <w:sz w:val="24"/>
          <w:szCs w:val="24"/>
          <w:lang w:eastAsia="ru-RU"/>
        </w:rPr>
        <w:t xml:space="preserve">                             </w:t>
      </w:r>
      <w:proofErr w:type="spellStart"/>
      <w:r w:rsidR="00AB75E4">
        <w:rPr>
          <w:rFonts w:ascii="Times New Roman" w:eastAsia="Times New Roman" w:hAnsi="Times New Roman" w:cs="Times New Roman"/>
          <w:sz w:val="24"/>
          <w:szCs w:val="24"/>
          <w:lang w:eastAsia="ru-RU"/>
        </w:rPr>
        <w:t>Прохо</w:t>
      </w:r>
      <w:r w:rsidRPr="008A1A0F">
        <w:rPr>
          <w:rFonts w:ascii="Times New Roman" w:eastAsia="Times New Roman" w:hAnsi="Times New Roman" w:cs="Times New Roman"/>
          <w:sz w:val="24"/>
          <w:szCs w:val="24"/>
          <w:lang w:eastAsia="ru-RU"/>
        </w:rPr>
        <w:t>ровского</w:t>
      </w:r>
      <w:proofErr w:type="spellEnd"/>
      <w:r w:rsidRPr="008A1A0F">
        <w:rPr>
          <w:rFonts w:ascii="Times New Roman" w:eastAsia="Times New Roman" w:hAnsi="Times New Roman" w:cs="Times New Roman"/>
          <w:sz w:val="24"/>
          <w:szCs w:val="24"/>
          <w:lang w:eastAsia="ru-RU"/>
        </w:rPr>
        <w:t xml:space="preserve"> муниципального района.</w:t>
      </w:r>
    </w:p>
    <w:p w:rsidR="008A1A0F" w:rsidRPr="008A1A0F" w:rsidRDefault="008A1A0F" w:rsidP="008A1A0F">
      <w:pPr>
        <w:spacing w:after="0" w:line="240" w:lineRule="auto"/>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xml:space="preserve">                                                     Аннотация.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Публичный доклад директора МБОУ</w:t>
      </w:r>
      <w:r w:rsidR="00385FA4">
        <w:rPr>
          <w:rFonts w:ascii="Times New Roman" w:eastAsia="Times New Roman" w:hAnsi="Times New Roman" w:cs="Times New Roman"/>
          <w:sz w:val="24"/>
          <w:szCs w:val="24"/>
          <w:lang w:eastAsia="ru-RU"/>
        </w:rPr>
        <w:t xml:space="preserve"> «Донецкая </w:t>
      </w:r>
      <w:r w:rsidRPr="008A1A0F">
        <w:rPr>
          <w:rFonts w:ascii="Times New Roman" w:eastAsia="Times New Roman" w:hAnsi="Times New Roman" w:cs="Times New Roman"/>
          <w:sz w:val="24"/>
          <w:szCs w:val="24"/>
          <w:lang w:eastAsia="ru-RU"/>
        </w:rPr>
        <w:t xml:space="preserve"> ООШ</w:t>
      </w:r>
      <w:r w:rsidR="00385FA4">
        <w:rPr>
          <w:rFonts w:ascii="Times New Roman" w:eastAsia="Times New Roman" w:hAnsi="Times New Roman" w:cs="Times New Roman"/>
          <w:sz w:val="24"/>
          <w:szCs w:val="24"/>
          <w:lang w:eastAsia="ru-RU"/>
        </w:rPr>
        <w:t xml:space="preserve">»  </w:t>
      </w:r>
      <w:proofErr w:type="spellStart"/>
      <w:r w:rsidR="00385FA4">
        <w:rPr>
          <w:rFonts w:ascii="Times New Roman" w:eastAsia="Times New Roman" w:hAnsi="Times New Roman" w:cs="Times New Roman"/>
          <w:sz w:val="24"/>
          <w:szCs w:val="24"/>
          <w:lang w:eastAsia="ru-RU"/>
        </w:rPr>
        <w:t>с</w:t>
      </w:r>
      <w:proofErr w:type="gramStart"/>
      <w:r w:rsidR="00385FA4">
        <w:rPr>
          <w:rFonts w:ascii="Times New Roman" w:eastAsia="Times New Roman" w:hAnsi="Times New Roman" w:cs="Times New Roman"/>
          <w:sz w:val="24"/>
          <w:szCs w:val="24"/>
          <w:lang w:eastAsia="ru-RU"/>
        </w:rPr>
        <w:t>.Д</w:t>
      </w:r>
      <w:proofErr w:type="gramEnd"/>
      <w:r w:rsidR="00385FA4">
        <w:rPr>
          <w:rFonts w:ascii="Times New Roman" w:eastAsia="Times New Roman" w:hAnsi="Times New Roman" w:cs="Times New Roman"/>
          <w:sz w:val="24"/>
          <w:szCs w:val="24"/>
          <w:lang w:eastAsia="ru-RU"/>
        </w:rPr>
        <w:t>онец</w:t>
      </w:r>
      <w:proofErr w:type="spellEnd"/>
      <w:r w:rsidR="00385FA4">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 xml:space="preserve"> представляет собой отчет коллектива об образоват</w:t>
      </w:r>
      <w:r w:rsidR="00AB75E4">
        <w:rPr>
          <w:rFonts w:ascii="Times New Roman" w:eastAsia="Times New Roman" w:hAnsi="Times New Roman" w:cs="Times New Roman"/>
          <w:sz w:val="24"/>
          <w:szCs w:val="24"/>
          <w:lang w:eastAsia="ru-RU"/>
        </w:rPr>
        <w:t>ельной деятельности школы в 2018-2019</w:t>
      </w:r>
      <w:r w:rsidRPr="008A1A0F">
        <w:rPr>
          <w:rFonts w:ascii="Times New Roman" w:eastAsia="Times New Roman" w:hAnsi="Times New Roman" w:cs="Times New Roman"/>
          <w:sz w:val="24"/>
          <w:szCs w:val="24"/>
          <w:lang w:eastAsia="ru-RU"/>
        </w:rPr>
        <w:t xml:space="preserve"> учебном году. Доклад подготовлен рабочей группой, включающей в себя д</w:t>
      </w:r>
      <w:r w:rsidR="00AB75E4">
        <w:rPr>
          <w:rFonts w:ascii="Times New Roman" w:eastAsia="Times New Roman" w:hAnsi="Times New Roman" w:cs="Times New Roman"/>
          <w:sz w:val="24"/>
          <w:szCs w:val="24"/>
          <w:lang w:eastAsia="ru-RU"/>
        </w:rPr>
        <w:t>иректора,</w:t>
      </w:r>
      <w:r w:rsidRPr="008A1A0F">
        <w:rPr>
          <w:rFonts w:ascii="Times New Roman" w:eastAsia="Times New Roman" w:hAnsi="Times New Roman" w:cs="Times New Roman"/>
          <w:sz w:val="24"/>
          <w:szCs w:val="24"/>
          <w:lang w:eastAsia="ru-RU"/>
        </w:rPr>
        <w:t xml:space="preserve"> членов Управляющего совета, учащихся и их родителей.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w:t>
      </w:r>
      <w:r w:rsidR="00AB75E4">
        <w:rPr>
          <w:rFonts w:ascii="Times New Roman" w:eastAsia="Times New Roman" w:hAnsi="Times New Roman" w:cs="Times New Roman"/>
          <w:sz w:val="24"/>
          <w:szCs w:val="24"/>
          <w:lang w:eastAsia="ru-RU"/>
        </w:rPr>
        <w:t>а обучение в МБОУ «</w:t>
      </w:r>
      <w:proofErr w:type="gramStart"/>
      <w:r w:rsidR="00AB75E4">
        <w:rPr>
          <w:rFonts w:ascii="Times New Roman" w:eastAsia="Times New Roman" w:hAnsi="Times New Roman" w:cs="Times New Roman"/>
          <w:sz w:val="24"/>
          <w:szCs w:val="24"/>
          <w:lang w:eastAsia="ru-RU"/>
        </w:rPr>
        <w:t>Донецкая</w:t>
      </w:r>
      <w:proofErr w:type="gramEnd"/>
      <w:r w:rsidR="00AB75E4">
        <w:rPr>
          <w:rFonts w:ascii="Times New Roman" w:eastAsia="Times New Roman" w:hAnsi="Times New Roman" w:cs="Times New Roman"/>
          <w:sz w:val="24"/>
          <w:szCs w:val="24"/>
          <w:lang w:eastAsia="ru-RU"/>
        </w:rPr>
        <w:t xml:space="preserve"> ООШ»</w:t>
      </w:r>
      <w:r w:rsidRPr="008A1A0F">
        <w:rPr>
          <w:rFonts w:ascii="Times New Roman" w:eastAsia="Times New Roman" w:hAnsi="Times New Roman" w:cs="Times New Roman"/>
          <w:sz w:val="24"/>
          <w:szCs w:val="24"/>
          <w:lang w:eastAsia="ru-RU"/>
        </w:rPr>
        <w:t>.</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sz w:val="24"/>
          <w:szCs w:val="24"/>
          <w:lang w:eastAsia="ru-RU"/>
        </w:rPr>
        <w:t>Основная цель учреждения</w:t>
      </w:r>
      <w:r w:rsidRPr="008A1A0F">
        <w:rPr>
          <w:rFonts w:ascii="Times New Roman" w:eastAsia="Times New Roman" w:hAnsi="Times New Roman" w:cs="Times New Roman"/>
          <w:sz w:val="24"/>
          <w:szCs w:val="24"/>
          <w:lang w:eastAsia="ru-RU"/>
        </w:rPr>
        <w:t xml:space="preserve"> –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8A1A0F" w:rsidRPr="008A1A0F" w:rsidRDefault="008A1A0F" w:rsidP="008A1A0F">
      <w:pPr>
        <w:spacing w:after="0" w:line="240" w:lineRule="auto"/>
        <w:jc w:val="both"/>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Основными задачами учреждения являются: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2. Повышение качества образовательного процесса </w:t>
      </w:r>
      <w:proofErr w:type="gramStart"/>
      <w:r w:rsidRPr="008A1A0F">
        <w:rPr>
          <w:rFonts w:ascii="Times New Roman" w:eastAsia="Times New Roman" w:hAnsi="Times New Roman" w:cs="Times New Roman"/>
          <w:sz w:val="24"/>
          <w:szCs w:val="24"/>
          <w:lang w:eastAsia="ru-RU"/>
        </w:rPr>
        <w:t>через</w:t>
      </w:r>
      <w:proofErr w:type="gramEnd"/>
      <w:r w:rsidRPr="008A1A0F">
        <w:rPr>
          <w:rFonts w:ascii="Times New Roman" w:eastAsia="Times New Roman" w:hAnsi="Times New Roman" w:cs="Times New Roman"/>
          <w:sz w:val="24"/>
          <w:szCs w:val="24"/>
          <w:lang w:eastAsia="ru-RU"/>
        </w:rPr>
        <w:t>:</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осуществление </w:t>
      </w:r>
      <w:proofErr w:type="spellStart"/>
      <w:r w:rsidRPr="008A1A0F">
        <w:rPr>
          <w:rFonts w:ascii="Times New Roman" w:eastAsia="Times New Roman" w:hAnsi="Times New Roman" w:cs="Times New Roman"/>
          <w:sz w:val="24"/>
          <w:szCs w:val="24"/>
          <w:lang w:eastAsia="ru-RU"/>
        </w:rPr>
        <w:t>компетентностного</w:t>
      </w:r>
      <w:proofErr w:type="spellEnd"/>
      <w:r w:rsidRPr="008A1A0F">
        <w:rPr>
          <w:rFonts w:ascii="Times New Roman" w:eastAsia="Times New Roman" w:hAnsi="Times New Roman" w:cs="Times New Roman"/>
          <w:sz w:val="24"/>
          <w:szCs w:val="24"/>
          <w:lang w:eastAsia="ru-RU"/>
        </w:rPr>
        <w:t xml:space="preserve"> подхода в обучении и воспитании;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применение информационно-коммуникационных технологий в урочном процессе и внеурочной деятельности;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обеспечение усвоения </w:t>
      </w:r>
      <w:proofErr w:type="gramStart"/>
      <w:r w:rsidRPr="008A1A0F">
        <w:rPr>
          <w:rFonts w:ascii="Times New Roman" w:eastAsia="Times New Roman" w:hAnsi="Times New Roman" w:cs="Times New Roman"/>
          <w:sz w:val="24"/>
          <w:szCs w:val="24"/>
          <w:lang w:eastAsia="ru-RU"/>
        </w:rPr>
        <w:t>обучающимися</w:t>
      </w:r>
      <w:proofErr w:type="gramEnd"/>
      <w:r w:rsidRPr="008A1A0F">
        <w:rPr>
          <w:rFonts w:ascii="Times New Roman" w:eastAsia="Times New Roman" w:hAnsi="Times New Roman" w:cs="Times New Roman"/>
          <w:sz w:val="24"/>
          <w:szCs w:val="24"/>
          <w:lang w:eastAsia="ru-RU"/>
        </w:rPr>
        <w:t xml:space="preserve"> обязательного минимума содержания начального и основного общего образования на уровне требований государственного образовательного стандарта;</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работу с </w:t>
      </w:r>
      <w:proofErr w:type="gramStart"/>
      <w:r w:rsidRPr="008A1A0F">
        <w:rPr>
          <w:rFonts w:ascii="Times New Roman" w:eastAsia="Times New Roman" w:hAnsi="Times New Roman" w:cs="Times New Roman"/>
          <w:sz w:val="24"/>
          <w:szCs w:val="24"/>
          <w:lang w:eastAsia="ru-RU"/>
        </w:rPr>
        <w:t>обучающимися</w:t>
      </w:r>
      <w:proofErr w:type="gramEnd"/>
      <w:r w:rsidRPr="008A1A0F">
        <w:rPr>
          <w:rFonts w:ascii="Times New Roman" w:eastAsia="Times New Roman" w:hAnsi="Times New Roman" w:cs="Times New Roman"/>
          <w:sz w:val="24"/>
          <w:szCs w:val="24"/>
          <w:lang w:eastAsia="ru-RU"/>
        </w:rPr>
        <w:t xml:space="preserve"> </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декабря 2012г. №273-ФЗ «Об образовании в Российской Федерации» по подготовке к сдаче выпускных экзаменов в формате ГИА;</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формирование положительной мотивации </w:t>
      </w:r>
      <w:proofErr w:type="gramStart"/>
      <w:r w:rsidRPr="008A1A0F">
        <w:rPr>
          <w:rFonts w:ascii="Times New Roman" w:eastAsia="Times New Roman" w:hAnsi="Times New Roman" w:cs="Times New Roman"/>
          <w:sz w:val="24"/>
          <w:szCs w:val="24"/>
          <w:lang w:eastAsia="ru-RU"/>
        </w:rPr>
        <w:t>обучающихся</w:t>
      </w:r>
      <w:proofErr w:type="gramEnd"/>
      <w:r w:rsidRPr="008A1A0F">
        <w:rPr>
          <w:rFonts w:ascii="Times New Roman" w:eastAsia="Times New Roman" w:hAnsi="Times New Roman" w:cs="Times New Roman"/>
          <w:sz w:val="24"/>
          <w:szCs w:val="24"/>
          <w:lang w:eastAsia="ru-RU"/>
        </w:rPr>
        <w:t xml:space="preserve"> к учебной деятельности;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-обеспечение социально-педагогических отношений, сохраняющих физическое, психическое и социальное здоровье обучающихся;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3.Формировать мотивационную среду к здоровому образу жизни у педагогов, учащихся и родителей.</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4.Создать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5.Приведение материально-технического обеспечения образовательного процесса в соответствие с современными требованиями.</w:t>
      </w:r>
    </w:p>
    <w:p w:rsidR="002B5D0E" w:rsidRDefault="002B5D0E"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1. Общая характеристика общеобразовательного учреждения и условий его функционирования.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МБОУ </w:t>
      </w:r>
      <w:r w:rsidR="00AB75E4">
        <w:rPr>
          <w:rFonts w:ascii="Times New Roman" w:eastAsia="Times New Roman" w:hAnsi="Times New Roman" w:cs="Times New Roman"/>
          <w:sz w:val="24"/>
          <w:szCs w:val="24"/>
          <w:lang w:eastAsia="ru-RU"/>
        </w:rPr>
        <w:t xml:space="preserve">«Донецкая </w:t>
      </w:r>
      <w:r w:rsidRPr="008A1A0F">
        <w:rPr>
          <w:rFonts w:ascii="Times New Roman" w:eastAsia="Times New Roman" w:hAnsi="Times New Roman" w:cs="Times New Roman"/>
          <w:sz w:val="24"/>
          <w:szCs w:val="24"/>
          <w:lang w:eastAsia="ru-RU"/>
        </w:rPr>
        <w:t>ООШ</w:t>
      </w:r>
      <w:r w:rsidR="00AB75E4">
        <w:rPr>
          <w:rFonts w:ascii="Times New Roman" w:eastAsia="Times New Roman" w:hAnsi="Times New Roman" w:cs="Times New Roman"/>
          <w:sz w:val="24"/>
          <w:szCs w:val="24"/>
          <w:lang w:eastAsia="ru-RU"/>
        </w:rPr>
        <w:t xml:space="preserve">» </w:t>
      </w:r>
      <w:proofErr w:type="spellStart"/>
      <w:r w:rsidR="00AB75E4">
        <w:rPr>
          <w:rFonts w:ascii="Times New Roman" w:eastAsia="Times New Roman" w:hAnsi="Times New Roman" w:cs="Times New Roman"/>
          <w:sz w:val="24"/>
          <w:szCs w:val="24"/>
          <w:lang w:eastAsia="ru-RU"/>
        </w:rPr>
        <w:t>с</w:t>
      </w:r>
      <w:proofErr w:type="gramStart"/>
      <w:r w:rsidR="00AB75E4">
        <w:rPr>
          <w:rFonts w:ascii="Times New Roman" w:eastAsia="Times New Roman" w:hAnsi="Times New Roman" w:cs="Times New Roman"/>
          <w:sz w:val="24"/>
          <w:szCs w:val="24"/>
          <w:lang w:eastAsia="ru-RU"/>
        </w:rPr>
        <w:t>.Д</w:t>
      </w:r>
      <w:proofErr w:type="gramEnd"/>
      <w:r w:rsidR="00AB75E4">
        <w:rPr>
          <w:rFonts w:ascii="Times New Roman" w:eastAsia="Times New Roman" w:hAnsi="Times New Roman" w:cs="Times New Roman"/>
          <w:sz w:val="24"/>
          <w:szCs w:val="24"/>
          <w:lang w:eastAsia="ru-RU"/>
        </w:rPr>
        <w:t>онец</w:t>
      </w:r>
      <w:proofErr w:type="spellEnd"/>
      <w:r w:rsidRPr="008A1A0F">
        <w:rPr>
          <w:rFonts w:ascii="Times New Roman" w:eastAsia="Times New Roman" w:hAnsi="Times New Roman" w:cs="Times New Roman"/>
          <w:sz w:val="24"/>
          <w:szCs w:val="24"/>
          <w:lang w:eastAsia="ru-RU"/>
        </w:rPr>
        <w:t xml:space="preserve"> </w:t>
      </w:r>
      <w:r w:rsidR="00AB75E4">
        <w:rPr>
          <w:rFonts w:ascii="Times New Roman" w:eastAsia="Times New Roman" w:hAnsi="Times New Roman" w:cs="Times New Roman"/>
          <w:sz w:val="24"/>
          <w:szCs w:val="24"/>
          <w:lang w:eastAsia="ru-RU"/>
        </w:rPr>
        <w:t>построено и функционирует с 1990 года, мощностью 162 человека. До 2009</w:t>
      </w:r>
      <w:r w:rsidRPr="008A1A0F">
        <w:rPr>
          <w:rFonts w:ascii="Times New Roman" w:eastAsia="Times New Roman" w:hAnsi="Times New Roman" w:cs="Times New Roman"/>
          <w:sz w:val="24"/>
          <w:szCs w:val="24"/>
          <w:lang w:eastAsia="ru-RU"/>
        </w:rPr>
        <w:t xml:space="preserve"> года учреждение имело статус средней общеобразовательной школы, </w:t>
      </w:r>
      <w:r w:rsidR="00AB75E4" w:rsidRPr="008A1A0F">
        <w:rPr>
          <w:rFonts w:ascii="Times New Roman" w:eastAsia="Times New Roman" w:hAnsi="Times New Roman" w:cs="Times New Roman"/>
          <w:sz w:val="24"/>
          <w:szCs w:val="24"/>
          <w:lang w:eastAsia="ru-RU"/>
        </w:rPr>
        <w:t>с 2010 года – осн</w:t>
      </w:r>
      <w:r w:rsidR="00AB75E4">
        <w:rPr>
          <w:rFonts w:ascii="Times New Roman" w:eastAsia="Times New Roman" w:hAnsi="Times New Roman" w:cs="Times New Roman"/>
          <w:sz w:val="24"/>
          <w:szCs w:val="24"/>
          <w:lang w:eastAsia="ru-RU"/>
        </w:rPr>
        <w:t xml:space="preserve">овная общеобразовательная школа, </w:t>
      </w:r>
      <w:r w:rsidRPr="008A1A0F">
        <w:rPr>
          <w:rFonts w:ascii="Times New Roman" w:eastAsia="Times New Roman" w:hAnsi="Times New Roman" w:cs="Times New Roman"/>
          <w:sz w:val="24"/>
          <w:szCs w:val="24"/>
          <w:lang w:eastAsia="ru-RU"/>
        </w:rPr>
        <w:t>с 2012 года – учреждение стало бюджетным.</w:t>
      </w:r>
    </w:p>
    <w:p w:rsidR="008A1A0F" w:rsidRPr="008A1A0F" w:rsidRDefault="00AB75E4" w:rsidP="008A1A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26.07.2014</w:t>
      </w:r>
      <w:r w:rsidR="008A1A0F" w:rsidRPr="008A1A0F">
        <w:rPr>
          <w:rFonts w:ascii="Times New Roman" w:eastAsia="Times New Roman" w:hAnsi="Times New Roman" w:cs="Times New Roman"/>
          <w:sz w:val="24"/>
          <w:szCs w:val="24"/>
          <w:lang w:eastAsia="ru-RU"/>
        </w:rPr>
        <w:t xml:space="preserve"> году  МБОУ </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Донецкая</w:t>
      </w:r>
      <w:proofErr w:type="gramEnd"/>
      <w:r>
        <w:rPr>
          <w:rFonts w:ascii="Times New Roman" w:eastAsia="Times New Roman" w:hAnsi="Times New Roman" w:cs="Times New Roman"/>
          <w:sz w:val="24"/>
          <w:szCs w:val="24"/>
          <w:lang w:eastAsia="ru-RU"/>
        </w:rPr>
        <w:t xml:space="preserve"> ООШ» </w:t>
      </w:r>
      <w:r w:rsidR="008A1A0F" w:rsidRPr="008A1A0F">
        <w:rPr>
          <w:rFonts w:ascii="Times New Roman" w:eastAsia="Times New Roman" w:hAnsi="Times New Roman" w:cs="Times New Roman"/>
          <w:sz w:val="24"/>
          <w:szCs w:val="24"/>
          <w:lang w:eastAsia="ru-RU"/>
        </w:rPr>
        <w:t>реорганизовано в форме присоеди</w:t>
      </w:r>
      <w:r>
        <w:rPr>
          <w:rFonts w:ascii="Times New Roman" w:eastAsia="Times New Roman" w:hAnsi="Times New Roman" w:cs="Times New Roman"/>
          <w:sz w:val="24"/>
          <w:szCs w:val="24"/>
          <w:lang w:eastAsia="ru-RU"/>
        </w:rPr>
        <w:t xml:space="preserve">нения к нему МБДОУ д/с  «Василёк» села Донец  </w:t>
      </w:r>
      <w:proofErr w:type="spellStart"/>
      <w:r>
        <w:rPr>
          <w:rFonts w:ascii="Times New Roman" w:eastAsia="Times New Roman" w:hAnsi="Times New Roman" w:cs="Times New Roman"/>
          <w:sz w:val="24"/>
          <w:szCs w:val="24"/>
          <w:lang w:eastAsia="ru-RU"/>
        </w:rPr>
        <w:t>П</w:t>
      </w:r>
      <w:r w:rsidR="008A1A0F" w:rsidRPr="008A1A0F">
        <w:rPr>
          <w:rFonts w:ascii="Times New Roman" w:eastAsia="Times New Roman" w:hAnsi="Times New Roman" w:cs="Times New Roman"/>
          <w:sz w:val="24"/>
          <w:szCs w:val="24"/>
          <w:lang w:eastAsia="ru-RU"/>
        </w:rPr>
        <w:t>ро</w:t>
      </w:r>
      <w:r>
        <w:rPr>
          <w:rFonts w:ascii="Times New Roman" w:eastAsia="Times New Roman" w:hAnsi="Times New Roman" w:cs="Times New Roman"/>
          <w:sz w:val="24"/>
          <w:szCs w:val="24"/>
          <w:lang w:eastAsia="ru-RU"/>
        </w:rPr>
        <w:t>хоровского</w:t>
      </w:r>
      <w:proofErr w:type="spellEnd"/>
      <w:r>
        <w:rPr>
          <w:rFonts w:ascii="Times New Roman" w:eastAsia="Times New Roman" w:hAnsi="Times New Roman" w:cs="Times New Roman"/>
          <w:sz w:val="24"/>
          <w:szCs w:val="24"/>
          <w:lang w:eastAsia="ru-RU"/>
        </w:rPr>
        <w:t xml:space="preserve"> района Белгородской  области.</w:t>
      </w:r>
      <w:r w:rsidR="008A1A0F" w:rsidRPr="008A1A0F">
        <w:rPr>
          <w:rFonts w:ascii="Times New Roman" w:eastAsia="Times New Roman" w:hAnsi="Times New Roman" w:cs="Times New Roman"/>
          <w:sz w:val="24"/>
          <w:szCs w:val="24"/>
          <w:lang w:eastAsia="ru-RU"/>
        </w:rPr>
        <w:t>.</w:t>
      </w:r>
    </w:p>
    <w:p w:rsidR="008A1A0F" w:rsidRPr="008A1A0F" w:rsidRDefault="008A1A0F" w:rsidP="008A1A0F">
      <w:pPr>
        <w:spacing w:after="0" w:line="240" w:lineRule="auto"/>
        <w:ind w:firstLine="709"/>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lastRenderedPageBreak/>
        <w:t xml:space="preserve">Учредитель школы  – Управление </w:t>
      </w:r>
      <w:r w:rsidR="009E0140">
        <w:rPr>
          <w:rFonts w:ascii="Times New Roman" w:eastAsia="Times New Roman" w:hAnsi="Times New Roman" w:cs="Times New Roman"/>
          <w:sz w:val="24"/>
          <w:szCs w:val="24"/>
          <w:lang w:eastAsia="ru-RU"/>
        </w:rPr>
        <w:t xml:space="preserve">образования  администрации   </w:t>
      </w:r>
      <w:r w:rsidRPr="008A1A0F">
        <w:rPr>
          <w:rFonts w:ascii="Times New Roman" w:eastAsia="Times New Roman" w:hAnsi="Times New Roman" w:cs="Times New Roman"/>
          <w:sz w:val="24"/>
          <w:szCs w:val="24"/>
          <w:lang w:eastAsia="ru-RU"/>
        </w:rPr>
        <w:t>муниципального района</w:t>
      </w:r>
      <w:r w:rsidR="0053341B">
        <w:rPr>
          <w:rFonts w:ascii="Times New Roman" w:eastAsia="Times New Roman" w:hAnsi="Times New Roman" w:cs="Times New Roman"/>
          <w:sz w:val="24"/>
          <w:szCs w:val="24"/>
          <w:lang w:eastAsia="ru-RU"/>
        </w:rPr>
        <w:t xml:space="preserve"> «</w:t>
      </w:r>
      <w:proofErr w:type="spellStart"/>
      <w:r w:rsidR="0053341B">
        <w:rPr>
          <w:rFonts w:ascii="Times New Roman" w:eastAsia="Times New Roman" w:hAnsi="Times New Roman" w:cs="Times New Roman"/>
          <w:sz w:val="24"/>
          <w:szCs w:val="24"/>
          <w:lang w:eastAsia="ru-RU"/>
        </w:rPr>
        <w:t>Прохоровский</w:t>
      </w:r>
      <w:proofErr w:type="spellEnd"/>
      <w:r w:rsidR="0053341B">
        <w:rPr>
          <w:rFonts w:ascii="Times New Roman" w:eastAsia="Times New Roman" w:hAnsi="Times New Roman" w:cs="Times New Roman"/>
          <w:sz w:val="24"/>
          <w:szCs w:val="24"/>
          <w:lang w:eastAsia="ru-RU"/>
        </w:rPr>
        <w:t xml:space="preserve"> район»</w:t>
      </w:r>
      <w:r w:rsidRPr="008A1A0F">
        <w:rPr>
          <w:rFonts w:ascii="Times New Roman" w:eastAsia="Times New Roman" w:hAnsi="Times New Roman" w:cs="Times New Roman"/>
          <w:sz w:val="24"/>
          <w:szCs w:val="24"/>
          <w:lang w:eastAsia="ru-RU"/>
        </w:rPr>
        <w:t>. Учредитель закрепляет за школой объекты собственности  на правах  оперативного управления. Учредитель заключает договор со школой, определяет порядок  приема граждан в школу, утверждает Устав, назначает директора, контролирует  финансово-хозяйственную  деятельность</w:t>
      </w:r>
      <w:proofErr w:type="gramStart"/>
      <w:r w:rsidRPr="008A1A0F">
        <w:rPr>
          <w:rFonts w:ascii="Times New Roman" w:eastAsia="Times New Roman" w:hAnsi="Times New Roman" w:cs="Times New Roman"/>
          <w:sz w:val="24"/>
          <w:szCs w:val="24"/>
          <w:lang w:eastAsia="ru-RU"/>
        </w:rPr>
        <w:t xml:space="preserve"> .</w:t>
      </w:r>
      <w:proofErr w:type="gramEnd"/>
    </w:p>
    <w:p w:rsidR="008A1A0F" w:rsidRPr="008A1A0F" w:rsidRDefault="008A1A0F" w:rsidP="008A1A0F">
      <w:pPr>
        <w:spacing w:after="0" w:line="240" w:lineRule="auto"/>
        <w:ind w:firstLine="709"/>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Основными документами, регламентирующими работу школы, являются: Конституция РФ, Гражданский кодекс РФ, Федеральный Закон РФ от 29 декабря 2012 года №273-ФЗ «Об образовании в Российской </w:t>
      </w:r>
      <w:proofErr w:type="spellStart"/>
      <w:r w:rsidRPr="008A1A0F">
        <w:rPr>
          <w:rFonts w:ascii="Times New Roman" w:eastAsia="Times New Roman" w:hAnsi="Times New Roman" w:cs="Times New Roman"/>
          <w:sz w:val="24"/>
          <w:szCs w:val="24"/>
          <w:lang w:eastAsia="ru-RU"/>
        </w:rPr>
        <w:t>Федерации»</w:t>
      </w:r>
      <w:proofErr w:type="gramStart"/>
      <w:r w:rsidRPr="008A1A0F">
        <w:rPr>
          <w:rFonts w:ascii="Times New Roman" w:eastAsia="Times New Roman" w:hAnsi="Times New Roman" w:cs="Times New Roman"/>
          <w:sz w:val="24"/>
          <w:szCs w:val="24"/>
          <w:lang w:eastAsia="ru-RU"/>
        </w:rPr>
        <w:t>,У</w:t>
      </w:r>
      <w:proofErr w:type="gramEnd"/>
      <w:r w:rsidRPr="008A1A0F">
        <w:rPr>
          <w:rFonts w:ascii="Times New Roman" w:eastAsia="Times New Roman" w:hAnsi="Times New Roman" w:cs="Times New Roman"/>
          <w:sz w:val="24"/>
          <w:szCs w:val="24"/>
          <w:lang w:eastAsia="ru-RU"/>
        </w:rPr>
        <w:t>казы</w:t>
      </w:r>
      <w:proofErr w:type="spellEnd"/>
      <w:r w:rsidRPr="008A1A0F">
        <w:rPr>
          <w:rFonts w:ascii="Times New Roman" w:eastAsia="Times New Roman" w:hAnsi="Times New Roman" w:cs="Times New Roman"/>
          <w:sz w:val="24"/>
          <w:szCs w:val="24"/>
          <w:lang w:eastAsia="ru-RU"/>
        </w:rPr>
        <w:t xml:space="preserve">, распоряжения Президента РФ, постановления  и распоряжения  Правительства РФ , Устав и локальные акты школы. </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Организационно-правовая форма  школы – муниципальное учреждение. </w:t>
      </w:r>
    </w:p>
    <w:p w:rsidR="008A1A0F" w:rsidRPr="008A1A0F" w:rsidRDefault="008A1A0F" w:rsidP="008A1A0F">
      <w:pPr>
        <w:spacing w:after="0" w:line="240" w:lineRule="auto"/>
        <w:ind w:firstLine="709"/>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Согласно п.1.10 Устава медицинское  обслуживание  в учреждении  обеспечивается  медицинским </w:t>
      </w:r>
      <w:r w:rsidR="009E0140">
        <w:rPr>
          <w:rFonts w:ascii="Times New Roman" w:eastAsia="Times New Roman" w:hAnsi="Times New Roman" w:cs="Times New Roman"/>
          <w:sz w:val="24"/>
          <w:szCs w:val="24"/>
          <w:lang w:eastAsia="ru-RU"/>
        </w:rPr>
        <w:t xml:space="preserve">персоналом ЦРБ </w:t>
      </w:r>
      <w:proofErr w:type="spellStart"/>
      <w:r w:rsidR="009E0140">
        <w:rPr>
          <w:rFonts w:ascii="Times New Roman" w:eastAsia="Times New Roman" w:hAnsi="Times New Roman" w:cs="Times New Roman"/>
          <w:sz w:val="24"/>
          <w:szCs w:val="24"/>
          <w:lang w:eastAsia="ru-RU"/>
        </w:rPr>
        <w:t>п</w:t>
      </w:r>
      <w:proofErr w:type="gramStart"/>
      <w:r w:rsidR="009E0140">
        <w:rPr>
          <w:rFonts w:ascii="Times New Roman" w:eastAsia="Times New Roman" w:hAnsi="Times New Roman" w:cs="Times New Roman"/>
          <w:sz w:val="24"/>
          <w:szCs w:val="24"/>
          <w:lang w:eastAsia="ru-RU"/>
        </w:rPr>
        <w:t>.П</w:t>
      </w:r>
      <w:proofErr w:type="gramEnd"/>
      <w:r w:rsidR="009E0140">
        <w:rPr>
          <w:rFonts w:ascii="Times New Roman" w:eastAsia="Times New Roman" w:hAnsi="Times New Roman" w:cs="Times New Roman"/>
          <w:sz w:val="24"/>
          <w:szCs w:val="24"/>
          <w:lang w:eastAsia="ru-RU"/>
        </w:rPr>
        <w:t>рохоровка</w:t>
      </w:r>
      <w:proofErr w:type="spellEnd"/>
      <w:r w:rsidR="009E0140">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 xml:space="preserve">. </w:t>
      </w:r>
    </w:p>
    <w:p w:rsidR="008A1A0F" w:rsidRPr="008A1A0F" w:rsidRDefault="009E0140" w:rsidP="008A1A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2018-2019</w:t>
      </w:r>
      <w:r w:rsidR="008A1A0F" w:rsidRPr="008A1A0F">
        <w:rPr>
          <w:rFonts w:ascii="Times New Roman" w:eastAsia="Times New Roman" w:hAnsi="Times New Roman" w:cs="Times New Roman"/>
          <w:sz w:val="24"/>
          <w:szCs w:val="24"/>
          <w:lang w:eastAsia="ru-RU"/>
        </w:rPr>
        <w:t xml:space="preserve"> учебном году учреждение  работало  в ре</w:t>
      </w:r>
      <w:r>
        <w:rPr>
          <w:rFonts w:ascii="Times New Roman" w:eastAsia="Times New Roman" w:hAnsi="Times New Roman" w:cs="Times New Roman"/>
          <w:sz w:val="24"/>
          <w:szCs w:val="24"/>
          <w:lang w:eastAsia="ru-RU"/>
        </w:rPr>
        <w:t>жиме  5-ти</w:t>
      </w:r>
      <w:r w:rsidR="002B5D0E">
        <w:rPr>
          <w:rFonts w:ascii="Times New Roman" w:eastAsia="Times New Roman" w:hAnsi="Times New Roman" w:cs="Times New Roman"/>
          <w:sz w:val="24"/>
          <w:szCs w:val="24"/>
          <w:lang w:eastAsia="ru-RU"/>
        </w:rPr>
        <w:t xml:space="preserve"> дневки </w:t>
      </w:r>
      <w:r>
        <w:rPr>
          <w:rFonts w:ascii="Times New Roman" w:eastAsia="Times New Roman" w:hAnsi="Times New Roman" w:cs="Times New Roman"/>
          <w:sz w:val="24"/>
          <w:szCs w:val="24"/>
          <w:lang w:eastAsia="ru-RU"/>
        </w:rPr>
        <w:t xml:space="preserve"> для учащихся 1-9</w:t>
      </w:r>
      <w:r w:rsidR="008A1A0F" w:rsidRPr="008A1A0F">
        <w:rPr>
          <w:rFonts w:ascii="Times New Roman" w:eastAsia="Times New Roman" w:hAnsi="Times New Roman" w:cs="Times New Roman"/>
          <w:sz w:val="24"/>
          <w:szCs w:val="24"/>
          <w:lang w:eastAsia="ru-RU"/>
        </w:rPr>
        <w:t xml:space="preserve"> </w:t>
      </w:r>
      <w:r w:rsidR="002B5D0E">
        <w:rPr>
          <w:rFonts w:ascii="Times New Roman" w:eastAsia="Times New Roman" w:hAnsi="Times New Roman" w:cs="Times New Roman"/>
          <w:sz w:val="24"/>
          <w:szCs w:val="24"/>
          <w:lang w:eastAsia="ru-RU"/>
        </w:rPr>
        <w:t xml:space="preserve">классов </w:t>
      </w:r>
      <w:r w:rsidR="008A1A0F" w:rsidRPr="008A1A0F">
        <w:rPr>
          <w:rFonts w:ascii="Times New Roman" w:eastAsia="Times New Roman" w:hAnsi="Times New Roman" w:cs="Times New Roman"/>
          <w:sz w:val="24"/>
          <w:szCs w:val="24"/>
          <w:lang w:eastAsia="ru-RU"/>
        </w:rPr>
        <w:t>дневной рабочей недели.</w:t>
      </w:r>
    </w:p>
    <w:p w:rsidR="002B5D0E" w:rsidRDefault="002B5D0E" w:rsidP="008A1A0F">
      <w:pPr>
        <w:pBdr>
          <w:bottom w:val="single" w:sz="12" w:space="0" w:color="auto"/>
        </w:pBdr>
        <w:spacing w:after="0" w:line="240" w:lineRule="auto"/>
        <w:ind w:right="-382"/>
        <w:jc w:val="both"/>
        <w:rPr>
          <w:rFonts w:ascii="Times New Roman" w:eastAsia="Times New Roman" w:hAnsi="Times New Roman" w:cs="Times New Roman"/>
          <w:b/>
          <w:sz w:val="24"/>
          <w:szCs w:val="24"/>
          <w:lang w:eastAsia="ru-RU"/>
        </w:rPr>
      </w:pPr>
    </w:p>
    <w:p w:rsidR="008A1A0F" w:rsidRPr="008A1A0F" w:rsidRDefault="008A1A0F" w:rsidP="008A1A0F">
      <w:pPr>
        <w:pBdr>
          <w:bottom w:val="single" w:sz="12" w:space="0" w:color="auto"/>
        </w:pBdr>
        <w:spacing w:after="0" w:line="240" w:lineRule="auto"/>
        <w:ind w:right="-382"/>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sz w:val="24"/>
          <w:szCs w:val="24"/>
          <w:lang w:eastAsia="ru-RU"/>
        </w:rPr>
        <w:t xml:space="preserve">Сведения о реализуемых образовательных программах </w:t>
      </w:r>
      <w:r w:rsidRPr="008A1A0F">
        <w:rPr>
          <w:rFonts w:ascii="Times New Roman" w:eastAsia="Times New Roman" w:hAnsi="Times New Roman" w:cs="Times New Roman"/>
          <w:sz w:val="24"/>
          <w:szCs w:val="24"/>
          <w:lang w:eastAsia="ru-RU"/>
        </w:rPr>
        <w:t>(по приложению к лицензии)</w:t>
      </w:r>
    </w:p>
    <w:p w:rsidR="008A1A0F" w:rsidRPr="008A1A0F" w:rsidRDefault="008A1A0F" w:rsidP="008A1A0F">
      <w:pPr>
        <w:pBdr>
          <w:bottom w:val="single" w:sz="12" w:space="0" w:color="auto"/>
        </w:pBdr>
        <w:spacing w:after="0" w:line="240" w:lineRule="auto"/>
        <w:ind w:right="-382"/>
        <w:jc w:val="both"/>
        <w:rPr>
          <w:rFonts w:ascii="Times New Roman" w:eastAsia="Times New Roman" w:hAnsi="Times New Roman" w:cs="Times New Roman"/>
          <w:sz w:val="24"/>
          <w:szCs w:val="24"/>
          <w:lang w:eastAsia="ru-RU"/>
        </w:rPr>
      </w:pPr>
    </w:p>
    <w:p w:rsidR="008A1A0F" w:rsidRPr="008A1A0F" w:rsidRDefault="008A1A0F" w:rsidP="008A1A0F">
      <w:pPr>
        <w:spacing w:after="0" w:line="240" w:lineRule="auto"/>
        <w:ind w:right="43"/>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8A1A0F" w:rsidRPr="008A1A0F" w:rsidTr="008A1A0F">
        <w:tc>
          <w:tcPr>
            <w:tcW w:w="9571" w:type="dxa"/>
            <w:gridSpan w:val="2"/>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Вид образования</w:t>
            </w:r>
          </w:p>
        </w:tc>
      </w:tr>
      <w:tr w:rsidR="008A1A0F" w:rsidRPr="008A1A0F" w:rsidTr="008A1A0F">
        <w:tc>
          <w:tcPr>
            <w:tcW w:w="9571" w:type="dxa"/>
            <w:gridSpan w:val="2"/>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Общее образование</w:t>
            </w:r>
          </w:p>
        </w:tc>
      </w:tr>
      <w:tr w:rsidR="008A1A0F" w:rsidRPr="008A1A0F" w:rsidTr="008A1A0F">
        <w:tc>
          <w:tcPr>
            <w:tcW w:w="8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roofErr w:type="gramStart"/>
            <w:r w:rsidRPr="008A1A0F">
              <w:rPr>
                <w:rFonts w:ascii="Times New Roman" w:eastAsia="Times New Roman" w:hAnsi="Times New Roman" w:cs="Times New Roman"/>
                <w:sz w:val="24"/>
                <w:szCs w:val="24"/>
              </w:rPr>
              <w:t>п</w:t>
            </w:r>
            <w:proofErr w:type="gramEnd"/>
            <w:r w:rsidRPr="008A1A0F">
              <w:rPr>
                <w:rFonts w:ascii="Times New Roman" w:eastAsia="Times New Roman" w:hAnsi="Times New Roman" w:cs="Times New Roman"/>
                <w:sz w:val="24"/>
                <w:szCs w:val="24"/>
              </w:rPr>
              <w:t>/п</w:t>
            </w:r>
          </w:p>
        </w:tc>
        <w:tc>
          <w:tcPr>
            <w:tcW w:w="87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                                                    Уровень образования</w:t>
            </w:r>
          </w:p>
        </w:tc>
      </w:tr>
      <w:tr w:rsidR="008A1A0F" w:rsidRPr="008A1A0F" w:rsidTr="008A1A0F">
        <w:tc>
          <w:tcPr>
            <w:tcW w:w="8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87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Дошкольное образование</w:t>
            </w:r>
          </w:p>
        </w:tc>
      </w:tr>
      <w:tr w:rsidR="008A1A0F" w:rsidRPr="008A1A0F" w:rsidTr="008A1A0F">
        <w:tc>
          <w:tcPr>
            <w:tcW w:w="8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c>
          <w:tcPr>
            <w:tcW w:w="87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Начальное общее образование</w:t>
            </w:r>
          </w:p>
        </w:tc>
      </w:tr>
      <w:tr w:rsidR="008A1A0F" w:rsidRPr="008A1A0F" w:rsidTr="008A1A0F">
        <w:tc>
          <w:tcPr>
            <w:tcW w:w="8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w:t>
            </w:r>
          </w:p>
        </w:tc>
        <w:tc>
          <w:tcPr>
            <w:tcW w:w="87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Основное общее образование</w:t>
            </w:r>
          </w:p>
        </w:tc>
      </w:tr>
      <w:tr w:rsidR="008A1A0F" w:rsidRPr="008A1A0F" w:rsidTr="008A1A0F">
        <w:tc>
          <w:tcPr>
            <w:tcW w:w="9571" w:type="dxa"/>
            <w:gridSpan w:val="2"/>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43"/>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Дополнительное образование</w:t>
            </w:r>
          </w:p>
        </w:tc>
      </w:tr>
    </w:tbl>
    <w:p w:rsidR="002B5D0E" w:rsidRDefault="002B5D0E" w:rsidP="008A1A0F">
      <w:pPr>
        <w:spacing w:after="0" w:line="240" w:lineRule="auto"/>
        <w:ind w:right="43"/>
        <w:rPr>
          <w:rFonts w:ascii="Times New Roman" w:eastAsia="Times New Roman" w:hAnsi="Times New Roman" w:cs="Times New Roman"/>
          <w:b/>
          <w:sz w:val="24"/>
          <w:szCs w:val="24"/>
          <w:lang w:eastAsia="ru-RU"/>
        </w:rPr>
      </w:pPr>
    </w:p>
    <w:p w:rsidR="008A1A0F" w:rsidRPr="008A1A0F" w:rsidRDefault="002B5D0E" w:rsidP="008A1A0F">
      <w:pPr>
        <w:spacing w:after="0" w:line="240" w:lineRule="auto"/>
        <w:ind w:right="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9E0140">
        <w:rPr>
          <w:rFonts w:ascii="Times New Roman" w:eastAsia="Times New Roman" w:hAnsi="Times New Roman" w:cs="Times New Roman"/>
          <w:b/>
          <w:sz w:val="24"/>
          <w:szCs w:val="24"/>
          <w:lang w:eastAsia="ru-RU"/>
        </w:rPr>
        <w:t>. Руководитель</w:t>
      </w:r>
      <w:r w:rsidR="008A1A0F" w:rsidRPr="008A1A0F">
        <w:rPr>
          <w:rFonts w:ascii="Times New Roman" w:eastAsia="Times New Roman" w:hAnsi="Times New Roman" w:cs="Times New Roman"/>
          <w:b/>
          <w:sz w:val="24"/>
          <w:szCs w:val="24"/>
          <w:lang w:eastAsia="ru-RU"/>
        </w:rPr>
        <w:t xml:space="preserve"> образовательного учреждения</w:t>
      </w:r>
    </w:p>
    <w:p w:rsidR="008A1A0F" w:rsidRPr="008A1A0F" w:rsidRDefault="008A1A0F" w:rsidP="008A1A0F">
      <w:pPr>
        <w:numPr>
          <w:ilvl w:val="0"/>
          <w:numId w:val="3"/>
        </w:numPr>
        <w:tabs>
          <w:tab w:val="num" w:pos="180"/>
        </w:tabs>
        <w:spacing w:after="0" w:line="240" w:lineRule="auto"/>
        <w:ind w:right="-1050"/>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sz w:val="24"/>
          <w:szCs w:val="24"/>
          <w:lang w:eastAsia="ru-RU"/>
        </w:rPr>
        <w:t xml:space="preserve">Директор </w:t>
      </w:r>
      <w:r w:rsidR="00101217">
        <w:rPr>
          <w:rFonts w:ascii="Times New Roman" w:eastAsia="Times New Roman" w:hAnsi="Times New Roman" w:cs="Times New Roman"/>
          <w:b/>
          <w:sz w:val="24"/>
          <w:szCs w:val="24"/>
          <w:lang w:eastAsia="ru-RU"/>
        </w:rPr>
        <w:t xml:space="preserve">Ласкавец Наталья Васильевна </w:t>
      </w:r>
      <w:r w:rsidRPr="008A1A0F">
        <w:rPr>
          <w:rFonts w:ascii="Times New Roman" w:eastAsia="Times New Roman" w:hAnsi="Times New Roman" w:cs="Times New Roman"/>
          <w:b/>
          <w:sz w:val="24"/>
          <w:szCs w:val="24"/>
          <w:u w:val="single"/>
          <w:lang w:eastAsia="ru-RU"/>
        </w:rPr>
        <w:t>8 9</w:t>
      </w:r>
      <w:r w:rsidR="00101217">
        <w:rPr>
          <w:rFonts w:ascii="Times New Roman" w:eastAsia="Times New Roman" w:hAnsi="Times New Roman" w:cs="Times New Roman"/>
          <w:b/>
          <w:sz w:val="24"/>
          <w:szCs w:val="24"/>
          <w:u w:val="single"/>
          <w:lang w:eastAsia="ru-RU"/>
        </w:rPr>
        <w:t>205693899</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Основные функции:</w:t>
      </w:r>
    </w:p>
    <w:p w:rsidR="008A1A0F" w:rsidRPr="008A1A0F" w:rsidRDefault="008A1A0F" w:rsidP="008A1A0F">
      <w:pPr>
        <w:spacing w:after="0" w:line="240" w:lineRule="auto"/>
        <w:rPr>
          <w:rFonts w:ascii="Times New Roman" w:eastAsia="Times New Roman" w:hAnsi="Times New Roman" w:cs="Times New Roman"/>
          <w:sz w:val="24"/>
          <w:szCs w:val="24"/>
          <w:u w:val="single"/>
          <w:lang w:eastAsia="ru-RU"/>
        </w:rPr>
      </w:pPr>
      <w:r w:rsidRPr="008A1A0F">
        <w:rPr>
          <w:rFonts w:ascii="Times New Roman" w:eastAsia="Times New Roman" w:hAnsi="Times New Roman" w:cs="Times New Roman"/>
          <w:sz w:val="24"/>
          <w:szCs w:val="24"/>
          <w:u w:val="single"/>
          <w:lang w:eastAsia="ru-RU"/>
        </w:rPr>
        <w:t xml:space="preserve">-организация, контроль  образовательного (учебно-воспитательного)   процесса   в   школе; </w:t>
      </w:r>
    </w:p>
    <w:p w:rsidR="008A1A0F" w:rsidRPr="008A1A0F" w:rsidRDefault="008A1A0F" w:rsidP="008A1A0F">
      <w:pPr>
        <w:spacing w:after="0" w:line="240" w:lineRule="auto"/>
        <w:rPr>
          <w:rFonts w:ascii="Times New Roman" w:eastAsia="Times New Roman" w:hAnsi="Times New Roman" w:cs="Times New Roman"/>
          <w:sz w:val="24"/>
          <w:szCs w:val="24"/>
          <w:u w:val="single"/>
          <w:lang w:eastAsia="ru-RU"/>
        </w:rPr>
      </w:pPr>
      <w:r w:rsidRPr="008A1A0F">
        <w:rPr>
          <w:rFonts w:ascii="Times New Roman" w:eastAsia="Times New Roman" w:hAnsi="Times New Roman" w:cs="Times New Roman"/>
          <w:sz w:val="24"/>
          <w:szCs w:val="24"/>
          <w:u w:val="single"/>
          <w:lang w:eastAsia="ru-RU"/>
        </w:rPr>
        <w:t xml:space="preserve">-  руководство деятельностью педагогического коллектива; </w:t>
      </w:r>
    </w:p>
    <w:p w:rsidR="008A1A0F" w:rsidRPr="008A1A0F" w:rsidRDefault="008A1A0F" w:rsidP="008A1A0F">
      <w:pPr>
        <w:spacing w:after="0" w:line="240" w:lineRule="auto"/>
        <w:jc w:val="both"/>
        <w:rPr>
          <w:rFonts w:ascii="Times New Roman" w:eastAsia="Times New Roman" w:hAnsi="Times New Roman" w:cs="Times New Roman"/>
          <w:sz w:val="24"/>
          <w:szCs w:val="24"/>
          <w:u w:val="single"/>
          <w:lang w:eastAsia="ru-RU"/>
        </w:rPr>
      </w:pPr>
      <w:r w:rsidRPr="008A1A0F">
        <w:rPr>
          <w:rFonts w:ascii="Times New Roman" w:eastAsia="Times New Roman" w:hAnsi="Times New Roman" w:cs="Times New Roman"/>
          <w:sz w:val="24"/>
          <w:szCs w:val="24"/>
          <w:u w:val="single"/>
          <w:lang w:eastAsia="ru-RU"/>
        </w:rPr>
        <w:t>- обеспечение   режима   соблюдения   норм  и  правил  техники безопасности в учебном процессе;</w:t>
      </w:r>
    </w:p>
    <w:p w:rsidR="008A1A0F" w:rsidRDefault="008A1A0F" w:rsidP="008A1A0F">
      <w:pPr>
        <w:spacing w:after="0" w:line="240" w:lineRule="auto"/>
        <w:jc w:val="both"/>
        <w:rPr>
          <w:rFonts w:ascii="Times New Roman" w:eastAsia="Times New Roman" w:hAnsi="Times New Roman" w:cs="Times New Roman"/>
          <w:sz w:val="24"/>
          <w:szCs w:val="24"/>
          <w:u w:val="single"/>
          <w:lang w:eastAsia="ru-RU"/>
        </w:rPr>
      </w:pPr>
      <w:r w:rsidRPr="008A1A0F">
        <w:rPr>
          <w:rFonts w:ascii="Times New Roman" w:eastAsia="Times New Roman" w:hAnsi="Times New Roman" w:cs="Times New Roman"/>
          <w:sz w:val="24"/>
          <w:szCs w:val="24"/>
          <w:u w:val="single"/>
          <w:lang w:eastAsia="ru-RU"/>
        </w:rPr>
        <w:t>- обеспечение использования и совершенствования методов организации учебного процесса в школе и современных образовательных  технологий.</w:t>
      </w:r>
    </w:p>
    <w:p w:rsidR="002B5D0E" w:rsidRPr="008A1A0F" w:rsidRDefault="002B5D0E" w:rsidP="008A1A0F">
      <w:pPr>
        <w:spacing w:after="0" w:line="240" w:lineRule="auto"/>
        <w:jc w:val="both"/>
        <w:rPr>
          <w:rFonts w:ascii="Times New Roman" w:eastAsia="Times New Roman" w:hAnsi="Times New Roman" w:cs="Times New Roman"/>
          <w:sz w:val="24"/>
          <w:szCs w:val="24"/>
          <w:u w:val="single"/>
          <w:lang w:eastAsia="ru-RU"/>
        </w:rPr>
      </w:pPr>
    </w:p>
    <w:p w:rsidR="008A1A0F" w:rsidRDefault="008A1A0F" w:rsidP="002B5D0E">
      <w:pPr>
        <w:numPr>
          <w:ilvl w:val="0"/>
          <w:numId w:val="21"/>
        </w:numPr>
        <w:spacing w:after="0" w:line="240" w:lineRule="auto"/>
        <w:rPr>
          <w:rFonts w:ascii="Times New Roman" w:eastAsia="Times New Roman" w:hAnsi="Times New Roman" w:cs="Times New Roman"/>
          <w:b/>
          <w:sz w:val="24"/>
          <w:szCs w:val="24"/>
          <w:u w:val="single"/>
          <w:lang w:val="en-US" w:eastAsia="ru-RU"/>
        </w:rPr>
      </w:pPr>
      <w:r w:rsidRPr="002B5D0E">
        <w:rPr>
          <w:rFonts w:ascii="Times New Roman" w:eastAsia="Times New Roman" w:hAnsi="Times New Roman" w:cs="Times New Roman"/>
          <w:b/>
          <w:sz w:val="24"/>
          <w:szCs w:val="24"/>
          <w:u w:val="single"/>
          <w:lang w:eastAsia="ru-RU"/>
        </w:rPr>
        <w:t>СТРУКТУРА ОБРАЗОВАТЕЛЬНОГО УЧРЕЖДЕНИЯ</w:t>
      </w:r>
    </w:p>
    <w:p w:rsidR="002B5D0E" w:rsidRPr="002B5D0E" w:rsidRDefault="002B5D0E" w:rsidP="002B5D0E">
      <w:pPr>
        <w:spacing w:after="0" w:line="240" w:lineRule="auto"/>
        <w:ind w:left="1800"/>
        <w:rPr>
          <w:rFonts w:ascii="Times New Roman" w:eastAsia="Times New Roman" w:hAnsi="Times New Roman" w:cs="Times New Roman"/>
          <w:b/>
          <w:sz w:val="24"/>
          <w:szCs w:val="24"/>
          <w:u w:val="single"/>
          <w:lang w:val="en-US" w:eastAsia="ru-RU"/>
        </w:rPr>
      </w:pPr>
    </w:p>
    <w:p w:rsidR="008A1A0F" w:rsidRPr="002B5D0E" w:rsidRDefault="008A1A0F" w:rsidP="002B5D0E">
      <w:pPr>
        <w:numPr>
          <w:ilvl w:val="0"/>
          <w:numId w:val="5"/>
        </w:numPr>
        <w:spacing w:after="0" w:line="240" w:lineRule="auto"/>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xml:space="preserve">Сведения о контингенте учащихся </w:t>
      </w:r>
      <w:r w:rsidR="002B5D0E" w:rsidRPr="002B5D0E">
        <w:rPr>
          <w:rFonts w:ascii="Times New Roman" w:eastAsia="Times New Roman" w:hAnsi="Times New Roman" w:cs="Times New Roman"/>
          <w:b/>
          <w:sz w:val="24"/>
          <w:szCs w:val="24"/>
          <w:lang w:eastAsia="ru-RU"/>
        </w:rPr>
        <w:t xml:space="preserve">  </w:t>
      </w:r>
      <w:r w:rsidR="00E048D1" w:rsidRPr="002B5D0E">
        <w:rPr>
          <w:rFonts w:ascii="Times New Roman" w:eastAsia="Times New Roman" w:hAnsi="Times New Roman" w:cs="Times New Roman"/>
          <w:b/>
          <w:sz w:val="24"/>
          <w:szCs w:val="24"/>
          <w:lang w:eastAsia="ru-RU"/>
        </w:rPr>
        <w:t>2018 – 2019</w:t>
      </w:r>
      <w:r w:rsidRPr="002B5D0E">
        <w:rPr>
          <w:rFonts w:ascii="Times New Roman" w:eastAsia="Times New Roman" w:hAnsi="Times New Roman" w:cs="Times New Roman"/>
          <w:b/>
          <w:sz w:val="24"/>
          <w:szCs w:val="24"/>
          <w:lang w:eastAsia="ru-RU"/>
        </w:rPr>
        <w:t xml:space="preserve"> учебный год</w:t>
      </w:r>
    </w:p>
    <w:p w:rsidR="008A1A0F" w:rsidRPr="008A1A0F" w:rsidRDefault="008A1A0F" w:rsidP="008A1A0F">
      <w:pPr>
        <w:spacing w:after="0" w:line="240" w:lineRule="auto"/>
        <w:ind w:left="36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76"/>
        <w:gridCol w:w="1278"/>
        <w:gridCol w:w="1134"/>
        <w:gridCol w:w="993"/>
      </w:tblGrid>
      <w:tr w:rsidR="008A1A0F" w:rsidRPr="008A1A0F" w:rsidTr="008A1A0F">
        <w:trPr>
          <w:trHeight w:val="741"/>
        </w:trPr>
        <w:tc>
          <w:tcPr>
            <w:tcW w:w="464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ind w:right="33"/>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9"/>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 ступень</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6"/>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 ступень</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 ступень</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Всего</w:t>
            </w:r>
          </w:p>
          <w:p w:rsidR="008A1A0F" w:rsidRPr="008A1A0F" w:rsidRDefault="008A1A0F" w:rsidP="008A1A0F">
            <w:pPr>
              <w:spacing w:after="0"/>
              <w:ind w:right="-6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 по ОУ</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ind w:right="33"/>
              <w:rPr>
                <w:rFonts w:ascii="Times New Roman" w:eastAsia="Times New Roman" w:hAnsi="Times New Roman" w:cs="Times New Roman"/>
                <w:sz w:val="24"/>
                <w:szCs w:val="24"/>
              </w:rPr>
            </w:pPr>
          </w:p>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Общее количество </w:t>
            </w:r>
            <w:proofErr w:type="gramStart"/>
            <w:r w:rsidRPr="008A1A0F">
              <w:rPr>
                <w:rFonts w:ascii="Times New Roman" w:eastAsia="Times New Roman" w:hAnsi="Times New Roman" w:cs="Times New Roman"/>
                <w:sz w:val="24"/>
                <w:szCs w:val="24"/>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8A1A0F" w:rsidRPr="008A1A0F" w:rsidRDefault="00101217" w:rsidP="008A1A0F">
            <w:pPr>
              <w:spacing w:after="0"/>
              <w:ind w:right="-10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341B">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r w:rsidR="00101217">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r w:rsidR="00101217">
              <w:rPr>
                <w:rFonts w:ascii="Times New Roman" w:eastAsia="Times New Roman" w:hAnsi="Times New Roman" w:cs="Times New Roman"/>
                <w:sz w:val="24"/>
                <w:szCs w:val="24"/>
              </w:rPr>
              <w:t>9</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Общее количество классов/средняя наполняемость классов, в том числе:</w:t>
            </w:r>
          </w:p>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общеобразовательных</w:t>
            </w:r>
          </w:p>
        </w:tc>
        <w:tc>
          <w:tcPr>
            <w:tcW w:w="1276" w:type="dxa"/>
            <w:tcBorders>
              <w:top w:val="single" w:sz="4" w:space="0" w:color="auto"/>
              <w:left w:val="single" w:sz="4" w:space="0" w:color="auto"/>
              <w:bottom w:val="single" w:sz="4" w:space="0" w:color="auto"/>
              <w:right w:val="single" w:sz="4" w:space="0" w:color="auto"/>
            </w:tcBorders>
          </w:tcPr>
          <w:p w:rsidR="008A1A0F" w:rsidRPr="008A1A0F" w:rsidRDefault="0053341B" w:rsidP="008A1A0F">
            <w:pPr>
              <w:spacing w:after="0"/>
              <w:ind w:right="-1050"/>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p w:rsidR="008A1A0F" w:rsidRPr="008A1A0F" w:rsidRDefault="008A1A0F" w:rsidP="008A1A0F">
            <w:pPr>
              <w:spacing w:after="0"/>
              <w:ind w:right="-1050"/>
              <w:rPr>
                <w:rFonts w:ascii="Times New Roman" w:eastAsia="Times New Roman" w:hAnsi="Times New Roman" w:cs="Times New Roman"/>
                <w:sz w:val="24"/>
                <w:szCs w:val="24"/>
              </w:rPr>
            </w:pPr>
          </w:p>
          <w:p w:rsidR="008A1A0F" w:rsidRPr="008A1A0F" w:rsidRDefault="00101217" w:rsidP="008A1A0F">
            <w:pPr>
              <w:spacing w:after="0"/>
              <w:ind w:right="-105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53341B">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8A1A0F" w:rsidRPr="008A1A0F" w:rsidRDefault="00101217" w:rsidP="008A1A0F">
            <w:pPr>
              <w:spacing w:after="0"/>
              <w:ind w:right="-1050"/>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p w:rsidR="008A1A0F" w:rsidRPr="008A1A0F" w:rsidRDefault="008A1A0F" w:rsidP="008A1A0F">
            <w:pPr>
              <w:spacing w:after="0"/>
              <w:ind w:right="-1050"/>
              <w:rPr>
                <w:rFonts w:ascii="Times New Roman" w:eastAsia="Times New Roman" w:hAnsi="Times New Roman" w:cs="Times New Roman"/>
                <w:sz w:val="24"/>
                <w:szCs w:val="24"/>
              </w:rPr>
            </w:pPr>
          </w:p>
          <w:p w:rsidR="008A1A0F" w:rsidRPr="008A1A0F" w:rsidRDefault="00101217" w:rsidP="008A1A0F">
            <w:pPr>
              <w:spacing w:after="0"/>
              <w:ind w:right="-1050"/>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A1A0F" w:rsidRDefault="0053341B" w:rsidP="008A1A0F">
            <w:pPr>
              <w:spacing w:after="0"/>
              <w:ind w:right="-1050"/>
              <w:rPr>
                <w:rFonts w:ascii="Times New Roman" w:eastAsia="Times New Roman" w:hAnsi="Times New Roman" w:cs="Times New Roman"/>
                <w:sz w:val="24"/>
                <w:szCs w:val="24"/>
              </w:rPr>
            </w:pPr>
            <w:r>
              <w:rPr>
                <w:rFonts w:ascii="Times New Roman" w:eastAsia="Times New Roman" w:hAnsi="Times New Roman" w:cs="Times New Roman"/>
                <w:sz w:val="24"/>
                <w:szCs w:val="24"/>
              </w:rPr>
              <w:t>9/6,4</w:t>
            </w:r>
          </w:p>
          <w:p w:rsidR="00101217" w:rsidRDefault="00101217" w:rsidP="008A1A0F">
            <w:pPr>
              <w:spacing w:after="0"/>
              <w:ind w:right="-1050"/>
              <w:rPr>
                <w:rFonts w:ascii="Times New Roman" w:eastAsia="Times New Roman" w:hAnsi="Times New Roman" w:cs="Times New Roman"/>
                <w:sz w:val="24"/>
                <w:szCs w:val="24"/>
              </w:rPr>
            </w:pPr>
          </w:p>
          <w:p w:rsidR="00101217" w:rsidRPr="008A1A0F" w:rsidRDefault="00101217" w:rsidP="008A1A0F">
            <w:pPr>
              <w:spacing w:after="0"/>
              <w:ind w:right="-105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53341B">
              <w:rPr>
                <w:rFonts w:ascii="Times New Roman" w:eastAsia="Times New Roman" w:hAnsi="Times New Roman" w:cs="Times New Roman"/>
                <w:sz w:val="24"/>
                <w:szCs w:val="24"/>
              </w:rPr>
              <w:t>4</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lastRenderedPageBreak/>
              <w:t>- с углубленным изучением отдельных предметов</w:t>
            </w:r>
          </w:p>
        </w:tc>
        <w:tc>
          <w:tcPr>
            <w:tcW w:w="127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профильных</w:t>
            </w:r>
          </w:p>
        </w:tc>
        <w:tc>
          <w:tcPr>
            <w:tcW w:w="127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компенсирующего обучения</w:t>
            </w:r>
          </w:p>
        </w:tc>
        <w:tc>
          <w:tcPr>
            <w:tcW w:w="127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Количество классов во 2-ую смену</w:t>
            </w:r>
          </w:p>
        </w:tc>
        <w:tc>
          <w:tcPr>
            <w:tcW w:w="127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3"/>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Количество групп продленного дня/средняя наполняемость групп ГПД</w:t>
            </w:r>
          </w:p>
        </w:tc>
        <w:tc>
          <w:tcPr>
            <w:tcW w:w="127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5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bl>
    <w:p w:rsidR="008A1A0F" w:rsidRPr="008A1A0F" w:rsidRDefault="008A1A0F" w:rsidP="008A1A0F">
      <w:pPr>
        <w:spacing w:after="0" w:line="240" w:lineRule="auto"/>
        <w:ind w:right="-1050"/>
        <w:rPr>
          <w:rFonts w:ascii="Times New Roman" w:eastAsia="Times New Roman" w:hAnsi="Times New Roman" w:cs="Times New Roman"/>
          <w:sz w:val="24"/>
          <w:szCs w:val="24"/>
          <w:lang w:eastAsia="ru-RU"/>
        </w:rPr>
      </w:pPr>
    </w:p>
    <w:p w:rsidR="008A1A0F" w:rsidRDefault="008A1A0F" w:rsidP="002B5D0E">
      <w:pPr>
        <w:numPr>
          <w:ilvl w:val="0"/>
          <w:numId w:val="5"/>
        </w:numPr>
        <w:spacing w:after="0" w:line="240" w:lineRule="auto"/>
        <w:ind w:right="-1050"/>
        <w:rPr>
          <w:rFonts w:ascii="Times New Roman" w:eastAsia="Times New Roman" w:hAnsi="Times New Roman" w:cs="Times New Roman"/>
          <w:b/>
          <w:sz w:val="24"/>
          <w:szCs w:val="24"/>
          <w:lang w:val="en-US" w:eastAsia="ru-RU"/>
        </w:rPr>
      </w:pPr>
      <w:r w:rsidRPr="008A1A0F">
        <w:rPr>
          <w:rFonts w:ascii="Times New Roman" w:eastAsia="Times New Roman" w:hAnsi="Times New Roman" w:cs="Times New Roman"/>
          <w:b/>
          <w:sz w:val="24"/>
          <w:szCs w:val="24"/>
          <w:lang w:eastAsia="ru-RU"/>
        </w:rPr>
        <w:t>Продолжительность учебного времени</w:t>
      </w:r>
    </w:p>
    <w:p w:rsidR="002B5D0E" w:rsidRPr="002B5D0E" w:rsidRDefault="002B5D0E" w:rsidP="002B5D0E">
      <w:pPr>
        <w:spacing w:after="0" w:line="240" w:lineRule="auto"/>
        <w:ind w:left="360" w:right="-1050"/>
        <w:rPr>
          <w:rFonts w:ascii="Times New Roman" w:eastAsia="Times New Roman" w:hAnsi="Times New Roman" w:cs="Times New Roman"/>
          <w:b/>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984"/>
        <w:gridCol w:w="2943"/>
      </w:tblGrid>
      <w:tr w:rsidR="008A1A0F" w:rsidRPr="008A1A0F" w:rsidTr="008A1A0F">
        <w:tc>
          <w:tcPr>
            <w:tcW w:w="464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ind w:right="-7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9"/>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 ступень</w:t>
            </w:r>
          </w:p>
        </w:tc>
        <w:tc>
          <w:tcPr>
            <w:tcW w:w="29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6"/>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 ступень</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ind w:right="-71"/>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Продолжительность учебной недели (дней)</w:t>
            </w:r>
          </w:p>
          <w:p w:rsidR="008A1A0F" w:rsidRPr="008A1A0F" w:rsidRDefault="008A1A0F" w:rsidP="008A1A0F">
            <w:pPr>
              <w:spacing w:after="0"/>
              <w:ind w:right="-7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 дней в 1-4 классах</w:t>
            </w:r>
          </w:p>
          <w:p w:rsidR="008A1A0F" w:rsidRPr="008A1A0F" w:rsidRDefault="008A1A0F" w:rsidP="008A1A0F">
            <w:pPr>
              <w:spacing w:after="0"/>
              <w:ind w:right="-67"/>
              <w:rPr>
                <w:rFonts w:ascii="Times New Roman" w:eastAsia="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rsidR="008A1A0F" w:rsidRPr="008A1A0F" w:rsidRDefault="00101217" w:rsidP="008A1A0F">
            <w:pPr>
              <w:spacing w:after="0"/>
              <w:ind w:right="-63"/>
              <w:rPr>
                <w:rFonts w:ascii="Times New Roman" w:eastAsia="Times New Roman" w:hAnsi="Times New Roman" w:cs="Times New Roman"/>
                <w:sz w:val="24"/>
                <w:szCs w:val="24"/>
              </w:rPr>
            </w:pPr>
            <w:r>
              <w:rPr>
                <w:rFonts w:ascii="Times New Roman" w:eastAsia="Times New Roman" w:hAnsi="Times New Roman" w:cs="Times New Roman"/>
                <w:sz w:val="24"/>
                <w:szCs w:val="24"/>
              </w:rPr>
              <w:t>5 дней в 5-9</w:t>
            </w:r>
            <w:r w:rsidR="008A1A0F" w:rsidRPr="008A1A0F">
              <w:rPr>
                <w:rFonts w:ascii="Times New Roman" w:eastAsia="Times New Roman" w:hAnsi="Times New Roman" w:cs="Times New Roman"/>
                <w:sz w:val="24"/>
                <w:szCs w:val="24"/>
              </w:rPr>
              <w:t xml:space="preserve"> классах</w:t>
            </w:r>
          </w:p>
          <w:p w:rsidR="008A1A0F" w:rsidRPr="008A1A0F" w:rsidRDefault="008A1A0F" w:rsidP="008A1A0F">
            <w:pPr>
              <w:spacing w:after="0"/>
              <w:ind w:right="-63"/>
              <w:rPr>
                <w:rFonts w:ascii="Times New Roman" w:eastAsia="Times New Roman" w:hAnsi="Times New Roman" w:cs="Times New Roman"/>
                <w:sz w:val="24"/>
                <w:szCs w:val="24"/>
              </w:rPr>
            </w:pP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ind w:right="-71"/>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Продолжительность уроков (мин)</w:t>
            </w:r>
          </w:p>
          <w:p w:rsidR="008A1A0F" w:rsidRPr="008A1A0F" w:rsidRDefault="008A1A0F" w:rsidP="008A1A0F">
            <w:pPr>
              <w:spacing w:after="0"/>
              <w:ind w:right="-7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35 (1 класс)</w:t>
            </w:r>
          </w:p>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45 (2-4 классы)</w:t>
            </w:r>
          </w:p>
        </w:tc>
        <w:tc>
          <w:tcPr>
            <w:tcW w:w="29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45</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71"/>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Продолжительность перерывов (мин)</w:t>
            </w:r>
          </w:p>
        </w:tc>
        <w:tc>
          <w:tcPr>
            <w:tcW w:w="198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Минимальная 10 </w:t>
            </w:r>
          </w:p>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Максимальная 20</w:t>
            </w:r>
          </w:p>
        </w:tc>
        <w:tc>
          <w:tcPr>
            <w:tcW w:w="29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Минимальная 10</w:t>
            </w:r>
          </w:p>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Максимальная 20</w:t>
            </w:r>
          </w:p>
        </w:tc>
      </w:tr>
      <w:tr w:rsidR="008A1A0F" w:rsidRPr="008A1A0F" w:rsidTr="008A1A0F">
        <w:tc>
          <w:tcPr>
            <w:tcW w:w="464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71"/>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Периодичность проведения промежуточной аттестации</w:t>
            </w:r>
          </w:p>
        </w:tc>
        <w:tc>
          <w:tcPr>
            <w:tcW w:w="198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четверть</w:t>
            </w:r>
          </w:p>
          <w:p w:rsidR="008A1A0F" w:rsidRPr="008A1A0F" w:rsidRDefault="008A1A0F" w:rsidP="008A1A0F">
            <w:pPr>
              <w:spacing w:after="0"/>
              <w:ind w:right="-67"/>
              <w:rPr>
                <w:rFonts w:ascii="Times New Roman" w:eastAsia="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67"/>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четверть</w:t>
            </w:r>
          </w:p>
        </w:tc>
      </w:tr>
    </w:tbl>
    <w:p w:rsidR="008A1A0F" w:rsidRPr="008A1A0F" w:rsidRDefault="008A1A0F" w:rsidP="008A1A0F">
      <w:pPr>
        <w:spacing w:after="0" w:line="240" w:lineRule="auto"/>
        <w:ind w:left="142"/>
        <w:rPr>
          <w:rFonts w:ascii="Times New Roman" w:eastAsia="Times New Roman" w:hAnsi="Times New Roman" w:cs="Times New Roman"/>
          <w:b/>
          <w:sz w:val="24"/>
          <w:szCs w:val="24"/>
          <w:u w:val="single"/>
          <w:lang w:eastAsia="ru-RU"/>
        </w:rPr>
      </w:pPr>
    </w:p>
    <w:p w:rsidR="008A1A0F" w:rsidRPr="008A1A0F" w:rsidRDefault="0066717C" w:rsidP="0066717C">
      <w:pPr>
        <w:spacing w:after="0" w:line="240" w:lineRule="auto"/>
        <w:ind w:left="142"/>
        <w:rPr>
          <w:rFonts w:ascii="Times New Roman" w:eastAsia="Times New Roman" w:hAnsi="Times New Roman" w:cs="Times New Roman"/>
          <w:b/>
          <w:sz w:val="24"/>
          <w:szCs w:val="24"/>
          <w:u w:val="single"/>
          <w:lang w:eastAsia="ru-RU"/>
        </w:rPr>
      </w:pPr>
      <w:r w:rsidRPr="0066717C">
        <w:rPr>
          <w:rFonts w:ascii="Times New Roman" w:eastAsia="Times New Roman" w:hAnsi="Times New Roman" w:cs="Times New Roman"/>
          <w:b/>
          <w:sz w:val="24"/>
          <w:szCs w:val="24"/>
          <w:u w:val="single"/>
          <w:lang w:eastAsia="ru-RU"/>
        </w:rPr>
        <w:t xml:space="preserve">        </w:t>
      </w:r>
      <w:r w:rsidR="002B5D0E">
        <w:rPr>
          <w:rFonts w:ascii="Times New Roman" w:eastAsia="Times New Roman" w:hAnsi="Times New Roman" w:cs="Times New Roman"/>
          <w:b/>
          <w:sz w:val="24"/>
          <w:szCs w:val="24"/>
          <w:u w:val="single"/>
          <w:lang w:val="en-US" w:eastAsia="ru-RU"/>
        </w:rPr>
        <w:t>II</w:t>
      </w:r>
      <w:r w:rsidR="002B5D0E" w:rsidRPr="0066717C">
        <w:rPr>
          <w:rFonts w:ascii="Times New Roman" w:eastAsia="Times New Roman" w:hAnsi="Times New Roman" w:cs="Times New Roman"/>
          <w:b/>
          <w:sz w:val="24"/>
          <w:szCs w:val="24"/>
          <w:u w:val="single"/>
          <w:lang w:eastAsia="ru-RU"/>
        </w:rPr>
        <w:t>.</w:t>
      </w:r>
      <w:r w:rsidR="008A1A0F" w:rsidRPr="008A1A0F">
        <w:rPr>
          <w:rFonts w:ascii="Times New Roman" w:eastAsia="Times New Roman" w:hAnsi="Times New Roman" w:cs="Times New Roman"/>
          <w:b/>
          <w:sz w:val="24"/>
          <w:szCs w:val="24"/>
          <w:u w:val="single"/>
          <w:lang w:eastAsia="ru-RU"/>
        </w:rPr>
        <w:t>ОРГАНИЗАЦИЯ И СОДЕРЖАНИЕ ОБРАЗОВАТЕЛЬНОГО ПРОЦЕССА</w:t>
      </w:r>
    </w:p>
    <w:p w:rsidR="008A1A0F" w:rsidRPr="008A1A0F" w:rsidRDefault="008A1A0F" w:rsidP="008A1A0F">
      <w:pPr>
        <w:spacing w:after="0" w:line="240" w:lineRule="auto"/>
        <w:rPr>
          <w:rFonts w:ascii="Times New Roman" w:eastAsia="Times New Roman" w:hAnsi="Times New Roman" w:cs="Times New Roman"/>
          <w:b/>
          <w:sz w:val="24"/>
          <w:szCs w:val="24"/>
          <w:lang w:eastAsia="ru-RU"/>
        </w:rPr>
      </w:pPr>
    </w:p>
    <w:p w:rsidR="0066717C" w:rsidRDefault="008A1A0F" w:rsidP="0066717C">
      <w:pPr>
        <w:numPr>
          <w:ilvl w:val="3"/>
          <w:numId w:val="5"/>
        </w:numPr>
        <w:spacing w:after="0" w:line="240" w:lineRule="auto"/>
        <w:rPr>
          <w:rFonts w:ascii="Times New Roman" w:eastAsia="Times New Roman" w:hAnsi="Times New Roman" w:cs="Times New Roman"/>
          <w:b/>
          <w:sz w:val="24"/>
          <w:szCs w:val="24"/>
          <w:lang w:val="en-US" w:eastAsia="ru-RU"/>
        </w:rPr>
      </w:pPr>
      <w:r w:rsidRPr="008A1A0F">
        <w:rPr>
          <w:rFonts w:ascii="Times New Roman" w:eastAsia="Times New Roman" w:hAnsi="Times New Roman" w:cs="Times New Roman"/>
          <w:b/>
          <w:sz w:val="24"/>
          <w:szCs w:val="24"/>
          <w:lang w:eastAsia="ru-RU"/>
        </w:rPr>
        <w:t>Режим работы учреждения</w:t>
      </w:r>
      <w:r w:rsidRPr="008A1A0F">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b/>
          <w:sz w:val="24"/>
          <w:szCs w:val="24"/>
          <w:lang w:eastAsia="ru-RU"/>
        </w:rPr>
        <w:t>сменность занятий</w:t>
      </w:r>
    </w:p>
    <w:p w:rsidR="008A1A0F" w:rsidRPr="008A1A0F" w:rsidRDefault="008A1A0F" w:rsidP="0066717C">
      <w:pPr>
        <w:spacing w:after="0" w:line="240" w:lineRule="auto"/>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xml:space="preserve"> </w:t>
      </w:r>
      <w:r w:rsidRPr="008A1A0F">
        <w:rPr>
          <w:rFonts w:ascii="Times New Roman" w:eastAsia="Times New Roman" w:hAnsi="Times New Roman" w:cs="Times New Roman"/>
          <w:sz w:val="24"/>
          <w:szCs w:val="24"/>
          <w:u w:val="single"/>
          <w:lang w:eastAsia="ru-RU"/>
        </w:rPr>
        <w:t>Учреждение занимается в 1 смену</w:t>
      </w:r>
    </w:p>
    <w:p w:rsidR="008A1A0F" w:rsidRPr="008A1A0F" w:rsidRDefault="00577C97" w:rsidP="0066717C">
      <w:pPr>
        <w:tabs>
          <w:tab w:val="left" w:pos="284"/>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Начало уроков  8,15:</w:t>
      </w:r>
      <w:r w:rsidR="008A1A0F" w:rsidRPr="008A1A0F">
        <w:rPr>
          <w:rFonts w:ascii="Times New Roman" w:eastAsia="Times New Roman" w:hAnsi="Times New Roman" w:cs="Times New Roman"/>
          <w:sz w:val="24"/>
          <w:szCs w:val="24"/>
          <w:u w:val="single"/>
          <w:lang w:eastAsia="ru-RU"/>
        </w:rPr>
        <w:t>. Продолжи</w:t>
      </w:r>
      <w:r w:rsidR="008A1A0F" w:rsidRPr="008A1A0F">
        <w:rPr>
          <w:rFonts w:ascii="Times New Roman" w:eastAsia="Times New Roman" w:hAnsi="Times New Roman" w:cs="Times New Roman"/>
          <w:sz w:val="24"/>
          <w:szCs w:val="24"/>
          <w:u w:val="single"/>
          <w:lang w:eastAsia="ru-RU"/>
        </w:rPr>
        <w:softHyphen/>
        <w:t xml:space="preserve">тельность уроков в 1-м классе – 35 минут, в 2-9 классах -  45 минут; перемены </w:t>
      </w:r>
      <w:r w:rsidR="008A1A0F" w:rsidRPr="008A1A0F">
        <w:rPr>
          <w:rFonts w:ascii="Times New Roman" w:eastAsia="Times New Roman" w:hAnsi="Times New Roman" w:cs="Times New Roman"/>
          <w:color w:val="000000"/>
          <w:sz w:val="24"/>
          <w:szCs w:val="24"/>
          <w:u w:val="single"/>
          <w:lang w:eastAsia="ru-RU"/>
        </w:rPr>
        <w:t>между у</w:t>
      </w:r>
      <w:r>
        <w:rPr>
          <w:rFonts w:ascii="Times New Roman" w:eastAsia="Times New Roman" w:hAnsi="Times New Roman" w:cs="Times New Roman"/>
          <w:color w:val="000000"/>
          <w:sz w:val="24"/>
          <w:szCs w:val="24"/>
          <w:u w:val="single"/>
          <w:lang w:eastAsia="ru-RU"/>
        </w:rPr>
        <w:t xml:space="preserve">роками – 10 минут. После первого </w:t>
      </w:r>
      <w:r w:rsidR="008A1A0F" w:rsidRPr="008A1A0F">
        <w:rPr>
          <w:rFonts w:ascii="Times New Roman" w:eastAsia="Times New Roman" w:hAnsi="Times New Roman" w:cs="Times New Roman"/>
          <w:color w:val="000000"/>
          <w:sz w:val="24"/>
          <w:szCs w:val="24"/>
          <w:u w:val="single"/>
          <w:lang w:eastAsia="ru-RU"/>
        </w:rPr>
        <w:t xml:space="preserve"> – 15 минут, после четвёртого урока перемена  20 минут. Для учащихся 1-го класса  после второго урока – динамическая пауза 40 минут.</w:t>
      </w:r>
    </w:p>
    <w:p w:rsidR="008A1A0F" w:rsidRPr="008A1A0F" w:rsidRDefault="008A1A0F" w:rsidP="008A1A0F">
      <w:pPr>
        <w:spacing w:after="0" w:line="240" w:lineRule="auto"/>
        <w:ind w:firstLine="284"/>
        <w:jc w:val="both"/>
        <w:rPr>
          <w:rFonts w:ascii="Times New Roman" w:eastAsia="Times New Roman" w:hAnsi="Times New Roman" w:cs="Times New Roman"/>
          <w:sz w:val="24"/>
          <w:szCs w:val="24"/>
          <w:u w:val="single"/>
          <w:lang w:eastAsia="ru-RU"/>
        </w:rPr>
      </w:pPr>
      <w:r w:rsidRPr="008A1A0F">
        <w:rPr>
          <w:rFonts w:ascii="Times New Roman" w:eastAsia="Times New Roman" w:hAnsi="Times New Roman" w:cs="Times New Roman"/>
          <w:sz w:val="24"/>
          <w:szCs w:val="24"/>
          <w:u w:val="single"/>
          <w:lang w:eastAsia="ru-RU"/>
        </w:rPr>
        <w:t xml:space="preserve">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 2-й четверти – 4 урока по 35 минут, с 3-й четверти – 4 урока </w:t>
      </w:r>
      <w:proofErr w:type="gramStart"/>
      <w:r w:rsidRPr="008A1A0F">
        <w:rPr>
          <w:rFonts w:ascii="Times New Roman" w:eastAsia="Times New Roman" w:hAnsi="Times New Roman" w:cs="Times New Roman"/>
          <w:sz w:val="24"/>
          <w:szCs w:val="24"/>
          <w:u w:val="single"/>
          <w:lang w:eastAsia="ru-RU"/>
        </w:rPr>
        <w:t>по</w:t>
      </w:r>
      <w:proofErr w:type="gramEnd"/>
      <w:r w:rsidRPr="008A1A0F">
        <w:rPr>
          <w:rFonts w:ascii="Times New Roman" w:eastAsia="Times New Roman" w:hAnsi="Times New Roman" w:cs="Times New Roman"/>
          <w:sz w:val="24"/>
          <w:szCs w:val="24"/>
          <w:u w:val="single"/>
          <w:lang w:eastAsia="ru-RU"/>
        </w:rPr>
        <w:t xml:space="preserve"> 45 минут.</w:t>
      </w:r>
    </w:p>
    <w:p w:rsidR="008A1A0F" w:rsidRPr="008A1A0F" w:rsidRDefault="008A1A0F" w:rsidP="008A1A0F">
      <w:pPr>
        <w:spacing w:after="0" w:line="240" w:lineRule="auto"/>
        <w:ind w:firstLine="284"/>
        <w:jc w:val="both"/>
        <w:rPr>
          <w:rFonts w:ascii="Times New Roman" w:eastAsia="Times New Roman" w:hAnsi="Times New Roman" w:cs="Times New Roman"/>
          <w:sz w:val="24"/>
          <w:szCs w:val="24"/>
          <w:u w:val="single"/>
          <w:lang w:eastAsia="ru-RU"/>
        </w:rPr>
      </w:pPr>
    </w:p>
    <w:p w:rsidR="008A1A0F" w:rsidRPr="0066717C" w:rsidRDefault="00577C97" w:rsidP="008A1A0F">
      <w:pPr>
        <w:numPr>
          <w:ilvl w:val="0"/>
          <w:numId w:val="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w:t>
      </w:r>
      <w:proofErr w:type="gramStart"/>
      <w:r>
        <w:rPr>
          <w:rFonts w:ascii="Times New Roman" w:eastAsia="Times New Roman" w:hAnsi="Times New Roman" w:cs="Times New Roman"/>
          <w:b/>
          <w:sz w:val="24"/>
          <w:szCs w:val="24"/>
          <w:lang w:eastAsia="ru-RU"/>
        </w:rPr>
        <w:t>обучения по классам</w:t>
      </w:r>
      <w:proofErr w:type="gramEnd"/>
      <w:r>
        <w:rPr>
          <w:rFonts w:ascii="Times New Roman" w:eastAsia="Times New Roman" w:hAnsi="Times New Roman" w:cs="Times New Roman"/>
          <w:b/>
          <w:sz w:val="24"/>
          <w:szCs w:val="24"/>
          <w:lang w:eastAsia="ru-RU"/>
        </w:rPr>
        <w:t xml:space="preserve"> в 2018-2019</w:t>
      </w:r>
      <w:r w:rsidR="008A1A0F" w:rsidRPr="008A1A0F">
        <w:rPr>
          <w:rFonts w:ascii="Times New Roman" w:eastAsia="Times New Roman" w:hAnsi="Times New Roman" w:cs="Times New Roman"/>
          <w:b/>
          <w:sz w:val="24"/>
          <w:szCs w:val="24"/>
          <w:lang w:eastAsia="ru-RU"/>
        </w:rPr>
        <w:t xml:space="preserve"> учебном году.</w:t>
      </w:r>
    </w:p>
    <w:p w:rsidR="0066717C" w:rsidRPr="008A1A0F" w:rsidRDefault="0066717C" w:rsidP="0066717C">
      <w:pPr>
        <w:spacing w:after="0" w:line="240" w:lineRule="auto"/>
        <w:ind w:left="36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900"/>
        <w:gridCol w:w="1080"/>
        <w:gridCol w:w="1080"/>
        <w:gridCol w:w="898"/>
        <w:gridCol w:w="605"/>
        <w:gridCol w:w="872"/>
        <w:gridCol w:w="1148"/>
      </w:tblGrid>
      <w:tr w:rsidR="008A1A0F" w:rsidRPr="008A1A0F" w:rsidTr="008A1A0F">
        <w:tc>
          <w:tcPr>
            <w:tcW w:w="468"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Класс </w:t>
            </w:r>
          </w:p>
        </w:tc>
        <w:tc>
          <w:tcPr>
            <w:tcW w:w="2520"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Вид, профиль программы</w:t>
            </w:r>
          </w:p>
        </w:tc>
        <w:tc>
          <w:tcPr>
            <w:tcW w:w="3060" w:type="dxa"/>
            <w:gridSpan w:val="3"/>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Очная форма</w:t>
            </w:r>
          </w:p>
        </w:tc>
        <w:tc>
          <w:tcPr>
            <w:tcW w:w="898"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Семейное образование </w:t>
            </w:r>
          </w:p>
        </w:tc>
        <w:tc>
          <w:tcPr>
            <w:tcW w:w="1477" w:type="dxa"/>
            <w:gridSpan w:val="2"/>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Самообразование </w:t>
            </w:r>
          </w:p>
        </w:tc>
        <w:tc>
          <w:tcPr>
            <w:tcW w:w="1148"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Всего учащихся в классе</w:t>
            </w:r>
          </w:p>
        </w:tc>
      </w:tr>
      <w:tr w:rsidR="008A1A0F" w:rsidRPr="008A1A0F" w:rsidTr="008A1A0F">
        <w:tc>
          <w:tcPr>
            <w:tcW w:w="468" w:type="dxa"/>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proofErr w:type="gramStart"/>
            <w:r w:rsidRPr="008A1A0F">
              <w:rPr>
                <w:rFonts w:ascii="Times New Roman" w:eastAsia="Times New Roman" w:hAnsi="Times New Roman" w:cs="Times New Roman"/>
                <w:sz w:val="24"/>
                <w:szCs w:val="24"/>
              </w:rPr>
              <w:t>Групповая</w:t>
            </w:r>
            <w:proofErr w:type="gramEnd"/>
            <w:r w:rsidRPr="008A1A0F">
              <w:rPr>
                <w:rFonts w:ascii="Times New Roman" w:eastAsia="Times New Roman" w:hAnsi="Times New Roman" w:cs="Times New Roman"/>
                <w:sz w:val="24"/>
                <w:szCs w:val="24"/>
              </w:rPr>
              <w:t xml:space="preserve"> (чел.)</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По индивидуальным учебным планам  (чел)</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 дистанционном режиме (чел)</w:t>
            </w: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Всего </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Из них экстернат</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lastRenderedPageBreak/>
              <w:t>3</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6</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8</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9</w:t>
            </w:r>
          </w:p>
        </w:tc>
        <w:tc>
          <w:tcPr>
            <w:tcW w:w="252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577C97"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A1A0F" w:rsidRPr="008A1A0F" w:rsidTr="008A1A0F">
        <w:tc>
          <w:tcPr>
            <w:tcW w:w="4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r w:rsidR="00577C97">
              <w:rPr>
                <w:rFonts w:ascii="Times New Roman" w:eastAsia="Times New Roman"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r w:rsidR="00577C97">
              <w:rPr>
                <w:rFonts w:ascii="Times New Roman" w:eastAsia="Times New Roman" w:hAnsi="Times New Roman" w:cs="Times New Roman"/>
                <w:sz w:val="24"/>
                <w:szCs w:val="24"/>
              </w:rPr>
              <w:t>9</w:t>
            </w:r>
          </w:p>
        </w:tc>
      </w:tr>
    </w:tbl>
    <w:p w:rsidR="0066717C" w:rsidRDefault="0066717C" w:rsidP="008A1A0F">
      <w:pPr>
        <w:tabs>
          <w:tab w:val="left" w:pos="2840"/>
        </w:tabs>
        <w:spacing w:after="0" w:line="240" w:lineRule="auto"/>
        <w:jc w:val="center"/>
        <w:rPr>
          <w:rFonts w:ascii="Times New Roman" w:eastAsia="Times New Roman" w:hAnsi="Times New Roman" w:cs="Times New Roman"/>
          <w:b/>
          <w:sz w:val="24"/>
          <w:szCs w:val="24"/>
          <w:lang w:val="en-US" w:eastAsia="ru-RU"/>
        </w:rPr>
      </w:pPr>
    </w:p>
    <w:p w:rsidR="008A1A0F" w:rsidRPr="008A1A0F" w:rsidRDefault="008A1A0F" w:rsidP="008A1A0F">
      <w:pPr>
        <w:tabs>
          <w:tab w:val="left" w:pos="2840"/>
        </w:tabs>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Образовательная программа</w:t>
      </w: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Учебный план</w:t>
      </w:r>
    </w:p>
    <w:p w:rsidR="008A1A0F" w:rsidRPr="008A1A0F" w:rsidRDefault="008A1A0F" w:rsidP="008A1A0F">
      <w:pPr>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Нормативная база учебного плана</w:t>
      </w:r>
    </w:p>
    <w:p w:rsidR="008A1A0F" w:rsidRPr="008A1A0F" w:rsidRDefault="008A1A0F" w:rsidP="008A1A0F">
      <w:pPr>
        <w:spacing w:after="0" w:line="240" w:lineRule="auto"/>
        <w:ind w:firstLine="708"/>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Учебный план основного общего образования ОО разработан на основе следующих нормативных документов: </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Федеральный закон от 29</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Федеральный компонент государственного стандарта общего образования, утвержденный приказом Минобразования России от 05.03.2004 г. № 1089;</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Приказ Министерства образования и науки РФ от 28 декабря 2010 г. № 2106, зарегистрирован Минюстом России 02 февраля 2011 г., рег. № 19676 «Федеральные требования к образовательным учреждениям в части охраны здоровья обучающихся, воспитанников»;</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Письмо Министерства образования и науки России от 12 мая 2011 года № 03-296 «Об организации внеурочной деятельности при введении федерального образовательного стандарта общего образования»;</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8A1A0F">
        <w:rPr>
          <w:rFonts w:ascii="Times New Roman" w:eastAsia="Times New Roman" w:hAnsi="Times New Roman" w:cs="Times New Roman"/>
          <w:sz w:val="24"/>
          <w:szCs w:val="24"/>
          <w:lang w:eastAsia="ru-RU"/>
        </w:rPr>
        <w:t>Минобрнауки</w:t>
      </w:r>
      <w:proofErr w:type="spellEnd"/>
      <w:r w:rsidRPr="008A1A0F">
        <w:rPr>
          <w:rFonts w:ascii="Times New Roman" w:eastAsia="Times New Roman" w:hAnsi="Times New Roman" w:cs="Times New Roman"/>
          <w:sz w:val="24"/>
          <w:szCs w:val="24"/>
          <w:lang w:eastAsia="ru-RU"/>
        </w:rPr>
        <w:t xml:space="preserve"> России по вопросам организации введения ФГОС,2011 г;</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8A1A0F">
        <w:rPr>
          <w:rFonts w:ascii="Times New Roman" w:eastAsia="Times New Roman" w:hAnsi="Times New Roman" w:cs="Times New Roman"/>
          <w:sz w:val="24"/>
          <w:szCs w:val="24"/>
          <w:lang w:eastAsia="ru-RU"/>
        </w:rPr>
        <w:t>Минобрнауки</w:t>
      </w:r>
      <w:proofErr w:type="spellEnd"/>
      <w:r w:rsidRPr="008A1A0F">
        <w:rPr>
          <w:rFonts w:ascii="Times New Roman" w:eastAsia="Times New Roman" w:hAnsi="Times New Roman" w:cs="Times New Roman"/>
          <w:sz w:val="24"/>
          <w:szCs w:val="24"/>
          <w:lang w:eastAsia="ru-RU"/>
        </w:rPr>
        <w:t xml:space="preserve"> России от 31.03ю2014г. № 253;</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8A1A0F" w:rsidRPr="008A1A0F" w:rsidRDefault="008A1A0F" w:rsidP="008A1A0F">
      <w:pPr>
        <w:numPr>
          <w:ilvl w:val="0"/>
          <w:numId w:val="6"/>
        </w:numPr>
        <w:spacing w:after="0" w:line="240" w:lineRule="auto"/>
        <w:ind w:left="360"/>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Устав МБОУ</w:t>
      </w:r>
      <w:r w:rsidR="00543D86">
        <w:rPr>
          <w:rFonts w:ascii="Times New Roman" w:eastAsia="Times New Roman" w:hAnsi="Times New Roman" w:cs="Times New Roman"/>
          <w:sz w:val="24"/>
          <w:szCs w:val="24"/>
          <w:lang w:eastAsia="ru-RU"/>
        </w:rPr>
        <w:t xml:space="preserve"> «Донецкая </w:t>
      </w:r>
      <w:r w:rsidRPr="008A1A0F">
        <w:rPr>
          <w:rFonts w:ascii="Times New Roman" w:eastAsia="Times New Roman" w:hAnsi="Times New Roman" w:cs="Times New Roman"/>
          <w:sz w:val="24"/>
          <w:szCs w:val="24"/>
          <w:lang w:eastAsia="ru-RU"/>
        </w:rPr>
        <w:t xml:space="preserve"> ООШ</w:t>
      </w:r>
      <w:r w:rsidR="00543D86">
        <w:rPr>
          <w:rFonts w:ascii="Times New Roman" w:eastAsia="Times New Roman" w:hAnsi="Times New Roman" w:cs="Times New Roman"/>
          <w:sz w:val="24"/>
          <w:szCs w:val="24"/>
          <w:lang w:eastAsia="ru-RU"/>
        </w:rPr>
        <w:t xml:space="preserve">»  </w:t>
      </w:r>
      <w:proofErr w:type="spellStart"/>
      <w:r w:rsidR="00543D86">
        <w:rPr>
          <w:rFonts w:ascii="Times New Roman" w:eastAsia="Times New Roman" w:hAnsi="Times New Roman" w:cs="Times New Roman"/>
          <w:sz w:val="24"/>
          <w:szCs w:val="24"/>
          <w:lang w:eastAsia="ru-RU"/>
        </w:rPr>
        <w:t>с</w:t>
      </w:r>
      <w:proofErr w:type="gramStart"/>
      <w:r w:rsidR="00543D86">
        <w:rPr>
          <w:rFonts w:ascii="Times New Roman" w:eastAsia="Times New Roman" w:hAnsi="Times New Roman" w:cs="Times New Roman"/>
          <w:sz w:val="24"/>
          <w:szCs w:val="24"/>
          <w:lang w:eastAsia="ru-RU"/>
        </w:rPr>
        <w:t>.Д</w:t>
      </w:r>
      <w:proofErr w:type="gramEnd"/>
      <w:r w:rsidR="00543D86">
        <w:rPr>
          <w:rFonts w:ascii="Times New Roman" w:eastAsia="Times New Roman" w:hAnsi="Times New Roman" w:cs="Times New Roman"/>
          <w:sz w:val="24"/>
          <w:szCs w:val="24"/>
          <w:lang w:eastAsia="ru-RU"/>
        </w:rPr>
        <w:t>онец</w:t>
      </w:r>
      <w:proofErr w:type="spellEnd"/>
      <w:r w:rsidRPr="008A1A0F">
        <w:rPr>
          <w:rFonts w:ascii="Times New Roman" w:eastAsia="Times New Roman" w:hAnsi="Times New Roman" w:cs="Times New Roman"/>
          <w:sz w:val="24"/>
          <w:szCs w:val="24"/>
          <w:lang w:eastAsia="ru-RU"/>
        </w:rPr>
        <w:t>.</w:t>
      </w:r>
    </w:p>
    <w:p w:rsidR="008A1A0F" w:rsidRPr="008A1A0F" w:rsidRDefault="008A1A0F" w:rsidP="008A1A0F">
      <w:pPr>
        <w:widowControl w:val="0"/>
        <w:numPr>
          <w:ilvl w:val="0"/>
          <w:numId w:val="7"/>
        </w:numPr>
        <w:tabs>
          <w:tab w:val="left" w:pos="928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Учебный план МБОУ</w:t>
      </w:r>
      <w:r w:rsidR="00543D86">
        <w:rPr>
          <w:rFonts w:ascii="Times New Roman" w:eastAsia="Times New Roman" w:hAnsi="Times New Roman" w:cs="Times New Roman"/>
          <w:color w:val="000000"/>
          <w:sz w:val="24"/>
          <w:szCs w:val="24"/>
          <w:lang w:eastAsia="ru-RU"/>
        </w:rPr>
        <w:t xml:space="preserve"> «</w:t>
      </w:r>
      <w:proofErr w:type="gramStart"/>
      <w:r w:rsidR="00543D86">
        <w:rPr>
          <w:rFonts w:ascii="Times New Roman" w:eastAsia="Times New Roman" w:hAnsi="Times New Roman" w:cs="Times New Roman"/>
          <w:color w:val="000000"/>
          <w:sz w:val="24"/>
          <w:szCs w:val="24"/>
          <w:lang w:eastAsia="ru-RU"/>
        </w:rPr>
        <w:t>Донецкая</w:t>
      </w:r>
      <w:proofErr w:type="gramEnd"/>
      <w:r w:rsidR="00543D86">
        <w:rPr>
          <w:rFonts w:ascii="Times New Roman" w:eastAsia="Times New Roman" w:hAnsi="Times New Roman" w:cs="Times New Roman"/>
          <w:color w:val="000000"/>
          <w:sz w:val="24"/>
          <w:szCs w:val="24"/>
          <w:lang w:eastAsia="ru-RU"/>
        </w:rPr>
        <w:t xml:space="preserve"> </w:t>
      </w:r>
      <w:r w:rsidRPr="008A1A0F">
        <w:rPr>
          <w:rFonts w:ascii="Times New Roman" w:eastAsia="Times New Roman" w:hAnsi="Times New Roman" w:cs="Times New Roman"/>
          <w:color w:val="000000"/>
          <w:sz w:val="24"/>
          <w:szCs w:val="24"/>
          <w:lang w:eastAsia="ru-RU"/>
        </w:rPr>
        <w:t xml:space="preserve"> ООШ</w:t>
      </w:r>
      <w:r w:rsidR="00543D86">
        <w:rPr>
          <w:rFonts w:ascii="Times New Roman" w:eastAsia="Times New Roman" w:hAnsi="Times New Roman" w:cs="Times New Roman"/>
          <w:color w:val="000000"/>
          <w:sz w:val="24"/>
          <w:szCs w:val="24"/>
          <w:lang w:eastAsia="ru-RU"/>
        </w:rPr>
        <w:t xml:space="preserve">» </w:t>
      </w:r>
      <w:r w:rsidRPr="008A1A0F">
        <w:rPr>
          <w:rFonts w:ascii="Times New Roman" w:eastAsia="Times New Roman" w:hAnsi="Times New Roman" w:cs="Times New Roman"/>
          <w:color w:val="000000"/>
          <w:sz w:val="24"/>
          <w:szCs w:val="24"/>
          <w:lang w:eastAsia="ru-RU"/>
        </w:rPr>
        <w:t xml:space="preserve"> является нормативным документом, определяющим распределение учебного времени, отводимого на изучение различных учебных предметов по инвариантной и вариативной части, максимальный объём обязательной нагрузки учащихся, нормативы финансирования.</w:t>
      </w:r>
    </w:p>
    <w:p w:rsidR="008A1A0F" w:rsidRPr="008A1A0F" w:rsidRDefault="00543D86" w:rsidP="008A1A0F">
      <w:pPr>
        <w:widowControl w:val="0"/>
        <w:numPr>
          <w:ilvl w:val="0"/>
          <w:numId w:val="7"/>
        </w:numPr>
        <w:tabs>
          <w:tab w:val="left" w:pos="928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Учебный план на 2018-2019</w:t>
      </w:r>
      <w:r w:rsidR="008A1A0F" w:rsidRPr="008A1A0F">
        <w:rPr>
          <w:rFonts w:ascii="Times New Roman" w:eastAsia="Times New Roman" w:hAnsi="Times New Roman" w:cs="Times New Roman"/>
          <w:color w:val="000000"/>
          <w:sz w:val="24"/>
          <w:szCs w:val="24"/>
          <w:lang w:eastAsia="ru-RU"/>
        </w:rPr>
        <w:t xml:space="preserve"> учебный год разработан в пр</w:t>
      </w:r>
      <w:r>
        <w:rPr>
          <w:rFonts w:ascii="Times New Roman" w:eastAsia="Times New Roman" w:hAnsi="Times New Roman" w:cs="Times New Roman"/>
          <w:color w:val="000000"/>
          <w:sz w:val="24"/>
          <w:szCs w:val="24"/>
          <w:lang w:eastAsia="ru-RU"/>
        </w:rPr>
        <w:t>еемственности с планом 2017-2018</w:t>
      </w:r>
      <w:r w:rsidR="008A1A0F" w:rsidRPr="008A1A0F">
        <w:rPr>
          <w:rFonts w:ascii="Times New Roman" w:eastAsia="Times New Roman" w:hAnsi="Times New Roman" w:cs="Times New Roman"/>
          <w:color w:val="000000"/>
          <w:sz w:val="24"/>
          <w:szCs w:val="24"/>
          <w:lang w:eastAsia="ru-RU"/>
        </w:rPr>
        <w:t xml:space="preserve"> учебного года, в соответствии с </w:t>
      </w:r>
      <w:r w:rsidR="008A1A0F" w:rsidRPr="008A1A0F">
        <w:rPr>
          <w:rFonts w:ascii="Times New Roman" w:eastAsia="Times New Roman" w:hAnsi="Times New Roman" w:cs="Times New Roman"/>
          <w:sz w:val="24"/>
          <w:szCs w:val="24"/>
          <w:lang w:eastAsia="ru-RU"/>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008A1A0F" w:rsidRPr="008A1A0F">
          <w:rPr>
            <w:rFonts w:ascii="Times New Roman" w:eastAsia="Times New Roman" w:hAnsi="Times New Roman" w:cs="Times New Roman"/>
            <w:sz w:val="24"/>
            <w:szCs w:val="24"/>
            <w:lang w:eastAsia="ru-RU"/>
          </w:rPr>
          <w:t>2010 г</w:t>
        </w:r>
      </w:smartTag>
      <w:r w:rsidR="008A1A0F" w:rsidRPr="008A1A0F">
        <w:rPr>
          <w:rFonts w:ascii="Times New Roman" w:eastAsia="Times New Roman" w:hAnsi="Times New Roman" w:cs="Times New Roman"/>
          <w:sz w:val="24"/>
          <w:szCs w:val="24"/>
          <w:lang w:eastAsia="ru-RU"/>
        </w:rPr>
        <w:t>. № 189).</w:t>
      </w:r>
    </w:p>
    <w:p w:rsidR="008A1A0F" w:rsidRPr="008A1A0F" w:rsidRDefault="008A1A0F" w:rsidP="008A1A0F">
      <w:pPr>
        <w:widowControl w:val="0"/>
        <w:numPr>
          <w:ilvl w:val="0"/>
          <w:numId w:val="7"/>
        </w:numPr>
        <w:tabs>
          <w:tab w:val="left" w:pos="928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Содержание и структура учебного плана определяются требованиями регионального базисного учебного плана для образовательных учреждений, реализующих программы общего образования  федеральных государственных образовательных стандартов (ФГОС) НОО и ООО, целями и задачами образовательной деятельности МБОУ </w:t>
      </w:r>
      <w:r w:rsidR="00543D86">
        <w:rPr>
          <w:rFonts w:ascii="Times New Roman" w:eastAsia="Times New Roman" w:hAnsi="Times New Roman" w:cs="Times New Roman"/>
          <w:color w:val="000000"/>
          <w:sz w:val="24"/>
          <w:szCs w:val="24"/>
          <w:lang w:eastAsia="ru-RU"/>
        </w:rPr>
        <w:t xml:space="preserve">«Донецкая </w:t>
      </w:r>
      <w:r w:rsidRPr="008A1A0F">
        <w:rPr>
          <w:rFonts w:ascii="Times New Roman" w:eastAsia="Times New Roman" w:hAnsi="Times New Roman" w:cs="Times New Roman"/>
          <w:color w:val="000000"/>
          <w:sz w:val="24"/>
          <w:szCs w:val="24"/>
          <w:lang w:eastAsia="ru-RU"/>
        </w:rPr>
        <w:t>ООШ</w:t>
      </w:r>
      <w:r w:rsidR="00543D86">
        <w:rPr>
          <w:rFonts w:ascii="Times New Roman" w:eastAsia="Times New Roman" w:hAnsi="Times New Roman" w:cs="Times New Roman"/>
          <w:color w:val="000000"/>
          <w:sz w:val="24"/>
          <w:szCs w:val="24"/>
          <w:lang w:eastAsia="ru-RU"/>
        </w:rPr>
        <w:t xml:space="preserve">» </w:t>
      </w:r>
      <w:r w:rsidRPr="008A1A0F">
        <w:rPr>
          <w:rFonts w:ascii="Times New Roman" w:eastAsia="Times New Roman" w:hAnsi="Times New Roman" w:cs="Times New Roman"/>
          <w:color w:val="000000"/>
          <w:sz w:val="24"/>
          <w:szCs w:val="24"/>
          <w:lang w:eastAsia="ru-RU"/>
        </w:rPr>
        <w:t>, сформулированными в Уставе, годовом плане работы ОУ, Программе развития.</w:t>
      </w:r>
    </w:p>
    <w:p w:rsidR="008A1A0F" w:rsidRPr="008A1A0F" w:rsidRDefault="008A1A0F" w:rsidP="008A1A0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color w:val="000000"/>
          <w:sz w:val="24"/>
          <w:szCs w:val="24"/>
          <w:lang w:eastAsia="ru-RU"/>
        </w:rPr>
        <w:lastRenderedPageBreak/>
        <w:t>1.4.</w:t>
      </w:r>
      <w:r w:rsidRPr="008A1A0F">
        <w:rPr>
          <w:rFonts w:ascii="Times New Roman" w:eastAsia="Times New Roman" w:hAnsi="Times New Roman" w:cs="Times New Roman"/>
          <w:color w:val="000000"/>
          <w:sz w:val="24"/>
          <w:szCs w:val="24"/>
          <w:lang w:eastAsia="ru-RU"/>
        </w:rPr>
        <w:t xml:space="preserve"> Структура учебного плана школы соответствует традиционному делению основной школы на две ступени: I ступень </w:t>
      </w:r>
      <w:r w:rsidRPr="008A1A0F">
        <w:rPr>
          <w:rFonts w:ascii="Times New Roman" w:eastAsia="Times New Roman" w:hAnsi="Times New Roman" w:cs="Times New Roman"/>
          <w:color w:val="000000"/>
          <w:sz w:val="24"/>
          <w:szCs w:val="24"/>
          <w:lang w:eastAsia="ru-RU"/>
        </w:rPr>
        <w:sym w:font="Times New Roman" w:char="F013"/>
      </w:r>
      <w:r w:rsidRPr="008A1A0F">
        <w:rPr>
          <w:rFonts w:ascii="Times New Roman" w:eastAsia="Times New Roman" w:hAnsi="Times New Roman" w:cs="Times New Roman"/>
          <w:color w:val="000000"/>
          <w:sz w:val="24"/>
          <w:szCs w:val="24"/>
          <w:lang w:eastAsia="ru-RU"/>
        </w:rPr>
        <w:t xml:space="preserve"> 1-4 классы; II ступень </w:t>
      </w:r>
      <w:r w:rsidRPr="008A1A0F">
        <w:rPr>
          <w:rFonts w:ascii="Times New Roman" w:eastAsia="Times New Roman" w:hAnsi="Times New Roman" w:cs="Times New Roman"/>
          <w:color w:val="000000"/>
          <w:sz w:val="24"/>
          <w:szCs w:val="24"/>
          <w:lang w:eastAsia="ru-RU"/>
        </w:rPr>
        <w:sym w:font="Times New Roman" w:char="F013"/>
      </w:r>
      <w:r w:rsidRPr="008A1A0F">
        <w:rPr>
          <w:rFonts w:ascii="Times New Roman" w:eastAsia="Times New Roman" w:hAnsi="Times New Roman" w:cs="Times New Roman"/>
          <w:color w:val="000000"/>
          <w:sz w:val="24"/>
          <w:szCs w:val="24"/>
          <w:lang w:eastAsia="ru-RU"/>
        </w:rPr>
        <w:t xml:space="preserve"> 5-9 классы; поскольку образовательное учреждение реализует программы н</w:t>
      </w:r>
      <w:r w:rsidRPr="008A1A0F">
        <w:rPr>
          <w:rFonts w:ascii="Times New Roman" w:eastAsia="Times New Roman" w:hAnsi="Times New Roman" w:cs="Times New Roman"/>
          <w:sz w:val="24"/>
          <w:szCs w:val="24"/>
          <w:lang w:eastAsia="ru-RU"/>
        </w:rPr>
        <w:t>ачального общего образования, основного общего образования.</w:t>
      </w:r>
    </w:p>
    <w:p w:rsidR="0066717C" w:rsidRPr="00AE5D76" w:rsidRDefault="0066717C" w:rsidP="0066717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66717C" w:rsidRPr="0066717C" w:rsidRDefault="008A1A0F" w:rsidP="0066717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1.5.</w:t>
      </w:r>
      <w:r w:rsidRPr="008A1A0F">
        <w:rPr>
          <w:rFonts w:ascii="Times New Roman" w:eastAsia="Times New Roman" w:hAnsi="Times New Roman" w:cs="Times New Roman"/>
          <w:color w:val="000000"/>
          <w:sz w:val="24"/>
          <w:szCs w:val="24"/>
          <w:lang w:eastAsia="ru-RU"/>
        </w:rPr>
        <w:t xml:space="preserve"> Учебный план отражает специфику ОУ, осуществляющему непрерывное обучение:</w:t>
      </w:r>
    </w:p>
    <w:p w:rsidR="0066717C" w:rsidRPr="0066717C" w:rsidRDefault="0066717C" w:rsidP="0066717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717C">
        <w:rPr>
          <w:rFonts w:ascii="Times New Roman" w:eastAsia="Times New Roman" w:hAnsi="Times New Roman" w:cs="Times New Roman"/>
          <w:color w:val="000000"/>
          <w:sz w:val="24"/>
          <w:szCs w:val="24"/>
          <w:lang w:eastAsia="ru-RU"/>
        </w:rPr>
        <w:t xml:space="preserve">  - </w:t>
      </w:r>
      <w:r w:rsidR="008A1A0F" w:rsidRPr="008A1A0F">
        <w:rPr>
          <w:rFonts w:ascii="Times New Roman" w:eastAsia="Times New Roman" w:hAnsi="Times New Roman" w:cs="Times New Roman"/>
          <w:color w:val="000000"/>
          <w:sz w:val="24"/>
          <w:szCs w:val="24"/>
          <w:lang w:eastAsia="ru-RU"/>
        </w:rPr>
        <w:t>начальная школа  по образоват</w:t>
      </w:r>
      <w:r w:rsidR="00543D86">
        <w:rPr>
          <w:rFonts w:ascii="Times New Roman" w:eastAsia="Times New Roman" w:hAnsi="Times New Roman" w:cs="Times New Roman"/>
          <w:color w:val="000000"/>
          <w:sz w:val="24"/>
          <w:szCs w:val="24"/>
          <w:lang w:eastAsia="ru-RU"/>
        </w:rPr>
        <w:t>ельной системе «Школа России</w:t>
      </w:r>
      <w:r w:rsidR="008A1A0F" w:rsidRPr="008A1A0F">
        <w:rPr>
          <w:rFonts w:ascii="Times New Roman" w:eastAsia="Times New Roman" w:hAnsi="Times New Roman" w:cs="Times New Roman"/>
          <w:color w:val="000000"/>
          <w:sz w:val="24"/>
          <w:szCs w:val="24"/>
          <w:lang w:eastAsia="ru-RU"/>
        </w:rPr>
        <w:t>»;</w:t>
      </w:r>
    </w:p>
    <w:p w:rsidR="008A1A0F" w:rsidRPr="008A1A0F" w:rsidRDefault="0066717C" w:rsidP="0066717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717C">
        <w:rPr>
          <w:rFonts w:ascii="Times New Roman" w:eastAsia="Times New Roman" w:hAnsi="Times New Roman" w:cs="Times New Roman"/>
          <w:color w:val="000000"/>
          <w:sz w:val="24"/>
          <w:szCs w:val="24"/>
          <w:lang w:eastAsia="ru-RU"/>
        </w:rPr>
        <w:t xml:space="preserve">  - </w:t>
      </w:r>
      <w:r w:rsidR="008A1A0F" w:rsidRPr="008A1A0F">
        <w:rPr>
          <w:rFonts w:ascii="Times New Roman" w:eastAsia="Times New Roman" w:hAnsi="Times New Roman" w:cs="Times New Roman"/>
          <w:color w:val="000000"/>
          <w:sz w:val="24"/>
          <w:szCs w:val="24"/>
          <w:lang w:eastAsia="ru-RU"/>
        </w:rPr>
        <w:t xml:space="preserve">внеурочная занятость,  которая  позволяет создать условия для свободного развития </w:t>
      </w:r>
      <w:r w:rsidRPr="0066717C">
        <w:rPr>
          <w:rFonts w:ascii="Times New Roman" w:eastAsia="Times New Roman" w:hAnsi="Times New Roman" w:cs="Times New Roman"/>
          <w:color w:val="000000"/>
          <w:sz w:val="24"/>
          <w:szCs w:val="24"/>
          <w:lang w:eastAsia="ru-RU"/>
        </w:rPr>
        <w:t xml:space="preserve"> </w:t>
      </w:r>
      <w:r w:rsidR="008A1A0F" w:rsidRPr="008A1A0F">
        <w:rPr>
          <w:rFonts w:ascii="Times New Roman" w:eastAsia="Times New Roman" w:hAnsi="Times New Roman" w:cs="Times New Roman"/>
          <w:color w:val="000000"/>
          <w:sz w:val="24"/>
          <w:szCs w:val="24"/>
          <w:lang w:eastAsia="ru-RU"/>
        </w:rPr>
        <w:t>личности, формировать  навыки здорового образа жизни и здоровье</w:t>
      </w:r>
      <w:r w:rsidR="0053341B">
        <w:rPr>
          <w:rFonts w:ascii="Times New Roman" w:eastAsia="Times New Roman" w:hAnsi="Times New Roman" w:cs="Times New Roman"/>
          <w:color w:val="000000"/>
          <w:sz w:val="24"/>
          <w:szCs w:val="24"/>
          <w:lang w:eastAsia="ru-RU"/>
        </w:rPr>
        <w:t xml:space="preserve"> </w:t>
      </w:r>
      <w:r w:rsidR="008A1A0F" w:rsidRPr="008A1A0F">
        <w:rPr>
          <w:rFonts w:ascii="Times New Roman" w:eastAsia="Times New Roman" w:hAnsi="Times New Roman" w:cs="Times New Roman"/>
          <w:color w:val="000000"/>
          <w:sz w:val="24"/>
          <w:szCs w:val="24"/>
          <w:lang w:eastAsia="ru-RU"/>
        </w:rPr>
        <w:t xml:space="preserve">формирующей среды, прививать интерес и любовь к культурным ценностям мировой культуры, отрабатывать навыки создания проектов, воспитывать трудолюбие и уважение к труду других людей  на основе самостоятельно разработанных и реализованных основных и дополнительных образовательных программ и учебных планов  согласно </w:t>
      </w:r>
      <w:proofErr w:type="spellStart"/>
      <w:r w:rsidR="008A1A0F" w:rsidRPr="008A1A0F">
        <w:rPr>
          <w:rFonts w:ascii="Times New Roman" w:eastAsia="Times New Roman" w:hAnsi="Times New Roman" w:cs="Times New Roman"/>
          <w:color w:val="000000"/>
          <w:sz w:val="24"/>
          <w:szCs w:val="24"/>
          <w:lang w:eastAsia="ru-RU"/>
        </w:rPr>
        <w:t>образовательльных</w:t>
      </w:r>
      <w:proofErr w:type="spellEnd"/>
      <w:r w:rsidR="008A1A0F" w:rsidRPr="008A1A0F">
        <w:rPr>
          <w:rFonts w:ascii="Times New Roman" w:eastAsia="Times New Roman" w:hAnsi="Times New Roman" w:cs="Times New Roman"/>
          <w:color w:val="000000"/>
          <w:sz w:val="24"/>
          <w:szCs w:val="24"/>
          <w:lang w:eastAsia="ru-RU"/>
        </w:rPr>
        <w:t xml:space="preserve"> запросов и потребностей социума, так как задача школы как образовательного учреждения, создание единой образовательной и воспитательной среды.</w:t>
      </w:r>
    </w:p>
    <w:p w:rsidR="0066717C" w:rsidRPr="00AE5D76" w:rsidRDefault="0066717C" w:rsidP="008A1A0F">
      <w:pPr>
        <w:tabs>
          <w:tab w:val="left" w:pos="9288"/>
        </w:tabs>
        <w:suppressAutoHyphens/>
        <w:spacing w:after="0" w:line="240" w:lineRule="auto"/>
        <w:jc w:val="both"/>
        <w:rPr>
          <w:rFonts w:ascii="Times New Roman" w:eastAsia="Times New Roman" w:hAnsi="Times New Roman" w:cs="Times New Roman"/>
          <w:b/>
          <w:color w:val="000000"/>
          <w:sz w:val="24"/>
          <w:szCs w:val="24"/>
          <w:lang w:eastAsia="ru-RU"/>
        </w:rPr>
      </w:pPr>
    </w:p>
    <w:p w:rsidR="008A1A0F" w:rsidRPr="008A1A0F" w:rsidRDefault="008A1A0F" w:rsidP="008A1A0F">
      <w:pPr>
        <w:tabs>
          <w:tab w:val="left" w:pos="9288"/>
        </w:tabs>
        <w:suppressAutoHyphens/>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1.6.Общеобразовательное учреждение</w:t>
      </w:r>
      <w:r w:rsidR="0053341B">
        <w:rPr>
          <w:rFonts w:ascii="Times New Roman" w:eastAsia="Times New Roman" w:hAnsi="Times New Roman" w:cs="Times New Roman"/>
          <w:color w:val="000000"/>
          <w:sz w:val="24"/>
          <w:szCs w:val="24"/>
          <w:lang w:eastAsia="ru-RU"/>
        </w:rPr>
        <w:t xml:space="preserve"> в 2018-2019</w:t>
      </w:r>
      <w:r w:rsidRPr="008A1A0F">
        <w:rPr>
          <w:rFonts w:ascii="Times New Roman" w:eastAsia="Times New Roman" w:hAnsi="Times New Roman" w:cs="Times New Roman"/>
          <w:color w:val="000000"/>
          <w:sz w:val="24"/>
          <w:szCs w:val="24"/>
          <w:lang w:eastAsia="ru-RU"/>
        </w:rPr>
        <w:t xml:space="preserve"> учебном году работает в следующем режиме:</w:t>
      </w:r>
    </w:p>
    <w:p w:rsidR="008A1A0F" w:rsidRPr="008A1A0F" w:rsidRDefault="008A1A0F" w:rsidP="008A1A0F">
      <w:pPr>
        <w:widowControl w:val="0"/>
        <w:numPr>
          <w:ilvl w:val="0"/>
          <w:numId w:val="10"/>
        </w:numPr>
        <w:shd w:val="clear" w:color="auto" w:fill="FFFFFF"/>
        <w:tabs>
          <w:tab w:val="left" w:pos="902"/>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начальная школа (2-4 классы) обучается по пятидневной рабочей неделе с продолжительностью урока 45 минут, учебный год продолжается 34 учебные недели; 1 класс обучается по пятидневной рабочей неделе с продолжительностью урока в 35 минут в 1,2-й четвертях, 45 минут во 3,4-й четвертях,  учебный год- 33 учебные недели.</w:t>
      </w:r>
    </w:p>
    <w:p w:rsidR="008A1A0F" w:rsidRPr="008A1A0F" w:rsidRDefault="008A1A0F" w:rsidP="008A1A0F">
      <w:pPr>
        <w:widowControl w:val="0"/>
        <w:numPr>
          <w:ilvl w:val="0"/>
          <w:numId w:val="10"/>
        </w:numPr>
        <w:shd w:val="clear" w:color="auto" w:fill="FFFFFF"/>
        <w:tabs>
          <w:tab w:val="left" w:pos="902"/>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5- 8  классы основной школы обучаются по пятидневной рабочей неделе с продолжительностью урока 45 минут; </w:t>
      </w:r>
    </w:p>
    <w:p w:rsidR="008A1A0F" w:rsidRPr="008A1A0F" w:rsidRDefault="008A1A0F" w:rsidP="008A1A0F">
      <w:pPr>
        <w:widowControl w:val="0"/>
        <w:shd w:val="clear" w:color="auto" w:fill="FFFFFF"/>
        <w:tabs>
          <w:tab w:val="left" w:pos="902"/>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в 5- 8 классах учебный год продолжается 34 учебные недели,</w:t>
      </w:r>
    </w:p>
    <w:p w:rsidR="008A1A0F" w:rsidRPr="008A1A0F" w:rsidRDefault="008A1A0F" w:rsidP="008A1A0F">
      <w:pPr>
        <w:widowControl w:val="0"/>
        <w:shd w:val="clear" w:color="auto" w:fill="FFFFFF"/>
        <w:tabs>
          <w:tab w:val="left" w:pos="902"/>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в 9 классе — 34 учебные недели  без учета аттестационного периода; по шестидневной рабочей неделе с продолжительностью урока 45 минут;  </w:t>
      </w:r>
      <w:r w:rsidRPr="008A1A0F">
        <w:rPr>
          <w:rFonts w:ascii="Times New Roman" w:eastAsia="Times New Roman" w:hAnsi="Times New Roman" w:cs="Times New Roman"/>
          <w:sz w:val="24"/>
          <w:szCs w:val="24"/>
          <w:lang w:eastAsia="ru-RU"/>
        </w:rPr>
        <w:t>(Собрание   законодательства Российской Федерации, 2012, №53,ст. 7598;  2013,  № 48, ст. 6165)</w:t>
      </w:r>
    </w:p>
    <w:p w:rsidR="0066717C" w:rsidRPr="00AE5D76" w:rsidRDefault="0066717C" w:rsidP="008A1A0F">
      <w:pPr>
        <w:widowControl w:val="0"/>
        <w:tabs>
          <w:tab w:val="left" w:pos="900"/>
        </w:tabs>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A1A0F" w:rsidRPr="008A1A0F" w:rsidRDefault="008A1A0F" w:rsidP="008A1A0F">
      <w:pPr>
        <w:widowControl w:val="0"/>
        <w:tabs>
          <w:tab w:val="left" w:pos="900"/>
        </w:tabs>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A1A0F">
        <w:rPr>
          <w:rFonts w:ascii="Times New Roman" w:eastAsia="Times New Roman" w:hAnsi="Times New Roman" w:cs="Times New Roman"/>
          <w:b/>
          <w:color w:val="000000"/>
          <w:sz w:val="24"/>
          <w:szCs w:val="24"/>
          <w:lang w:eastAsia="ru-RU"/>
        </w:rPr>
        <w:t xml:space="preserve">1.7. </w:t>
      </w:r>
      <w:r w:rsidRPr="008A1A0F">
        <w:rPr>
          <w:rFonts w:ascii="Times New Roman" w:eastAsia="Times New Roman" w:hAnsi="Times New Roman" w:cs="Times New Roman"/>
          <w:color w:val="000000"/>
          <w:sz w:val="24"/>
          <w:szCs w:val="24"/>
          <w:lang w:eastAsia="ru-RU"/>
        </w:rPr>
        <w:t xml:space="preserve">Учебный план включает две части: </w:t>
      </w:r>
      <w:r w:rsidRPr="008A1A0F">
        <w:rPr>
          <w:rFonts w:ascii="Times New Roman" w:eastAsia="Times New Roman" w:hAnsi="Times New Roman" w:cs="Times New Roman"/>
          <w:b/>
          <w:color w:val="000000"/>
          <w:sz w:val="24"/>
          <w:szCs w:val="24"/>
          <w:lang w:eastAsia="ru-RU"/>
        </w:rPr>
        <w:t>инвариантную и вариативную.</w:t>
      </w:r>
      <w:r w:rsidRPr="008A1A0F">
        <w:rPr>
          <w:rFonts w:ascii="Times New Roman" w:eastAsia="Times New Roman" w:hAnsi="Times New Roman" w:cs="Times New Roman"/>
          <w:color w:val="000000"/>
          <w:sz w:val="24"/>
          <w:szCs w:val="24"/>
          <w:lang w:eastAsia="ru-RU"/>
        </w:rPr>
        <w:t xml:space="preserve"> Наполняемость </w:t>
      </w:r>
      <w:r w:rsidRPr="008A1A0F">
        <w:rPr>
          <w:rFonts w:ascii="Times New Roman" w:eastAsia="Times New Roman" w:hAnsi="Times New Roman" w:cs="Times New Roman"/>
          <w:b/>
          <w:i/>
          <w:color w:val="000000"/>
          <w:sz w:val="24"/>
          <w:szCs w:val="24"/>
          <w:lang w:eastAsia="ru-RU"/>
        </w:rPr>
        <w:t>инвариантной части</w:t>
      </w:r>
      <w:r w:rsidRPr="008A1A0F">
        <w:rPr>
          <w:rFonts w:ascii="Times New Roman" w:eastAsia="Times New Roman" w:hAnsi="Times New Roman" w:cs="Times New Roman"/>
          <w:color w:val="000000"/>
          <w:sz w:val="24"/>
          <w:szCs w:val="24"/>
          <w:lang w:eastAsia="ru-RU"/>
        </w:rPr>
        <w:t xml:space="preserve"> определена базисным учебным планом и включает федеральный компонент; </w:t>
      </w:r>
      <w:r w:rsidRPr="008A1A0F">
        <w:rPr>
          <w:rFonts w:ascii="Times New Roman" w:eastAsia="Times New Roman" w:hAnsi="Times New Roman" w:cs="Times New Roman"/>
          <w:b/>
          <w:i/>
          <w:color w:val="000000"/>
          <w:sz w:val="24"/>
          <w:szCs w:val="24"/>
          <w:lang w:eastAsia="ru-RU"/>
        </w:rPr>
        <w:t>вариативная часть</w:t>
      </w:r>
      <w:r w:rsidRPr="008A1A0F">
        <w:rPr>
          <w:rFonts w:ascii="Times New Roman" w:eastAsia="Times New Roman" w:hAnsi="Times New Roman" w:cs="Times New Roman"/>
          <w:color w:val="000000"/>
          <w:sz w:val="24"/>
          <w:szCs w:val="24"/>
          <w:lang w:eastAsia="ru-RU"/>
        </w:rPr>
        <w:t xml:space="preserve"> включает дисциплины регионального компонента, который обеспечивает формирование п</w:t>
      </w:r>
      <w:r w:rsidR="0053341B">
        <w:rPr>
          <w:rFonts w:ascii="Times New Roman" w:eastAsia="Times New Roman" w:hAnsi="Times New Roman" w:cs="Times New Roman"/>
          <w:color w:val="000000"/>
          <w:sz w:val="24"/>
          <w:szCs w:val="24"/>
          <w:lang w:eastAsia="ru-RU"/>
        </w:rPr>
        <w:t xml:space="preserve">отребности населения Белгородской </w:t>
      </w:r>
      <w:r w:rsidRPr="008A1A0F">
        <w:rPr>
          <w:rFonts w:ascii="Times New Roman" w:eastAsia="Times New Roman" w:hAnsi="Times New Roman" w:cs="Times New Roman"/>
          <w:color w:val="000000"/>
          <w:sz w:val="24"/>
          <w:szCs w:val="24"/>
          <w:lang w:eastAsia="ru-RU"/>
        </w:rPr>
        <w:t xml:space="preserve"> области в здоровом образе жизни, навыков безопасной деятельности и правильного поведения в чрезвычайных ситуациях, включает в себя ту часть содержания образования, в которой отражено своеобразие экологической обстановки области и компонента образовательного учреждения, часы которого используются на усиление учебных предметов федерального компонента государственного образовательного стандарта путем введения курсов, расширяющих и дополняющих содержание учебного предмета, имеющих программно-методическое обеспечение, введение новых предметов, отражающих </w:t>
      </w:r>
      <w:r w:rsidRPr="008A1A0F">
        <w:rPr>
          <w:rFonts w:ascii="Times New Roman" w:eastAsia="Times New Roman" w:hAnsi="Times New Roman" w:cs="Times New Roman"/>
          <w:sz w:val="24"/>
          <w:szCs w:val="24"/>
          <w:lang w:eastAsia="ru-RU"/>
        </w:rPr>
        <w:t xml:space="preserve">специфику ОУ, а также на организацию внеурочной деятельности. </w:t>
      </w:r>
    </w:p>
    <w:p w:rsidR="0066717C" w:rsidRPr="00AE5D76" w:rsidRDefault="0066717C" w:rsidP="008A1A0F">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8A1A0F" w:rsidRPr="008A1A0F" w:rsidRDefault="008A1A0F" w:rsidP="008A1A0F">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shd w:val="clear" w:color="auto" w:fill="FFFFFF"/>
          <w:lang w:eastAsia="ru-RU"/>
        </w:rPr>
        <w:t>1.8.</w:t>
      </w:r>
      <w:r w:rsidRPr="008A1A0F">
        <w:rPr>
          <w:rFonts w:ascii="Times New Roman" w:eastAsia="Times New Roman" w:hAnsi="Times New Roman" w:cs="Times New Roman"/>
          <w:color w:val="000000"/>
          <w:sz w:val="24"/>
          <w:szCs w:val="24"/>
          <w:lang w:eastAsia="ru-RU"/>
        </w:rPr>
        <w:t xml:space="preserve">Учебный план ОУ включает дисциплины </w:t>
      </w:r>
      <w:r w:rsidRPr="008A1A0F">
        <w:rPr>
          <w:rFonts w:ascii="Times New Roman" w:eastAsia="Times New Roman" w:hAnsi="Times New Roman" w:cs="Times New Roman"/>
          <w:b/>
          <w:color w:val="000000"/>
          <w:sz w:val="24"/>
          <w:szCs w:val="24"/>
          <w:lang w:eastAsia="ru-RU"/>
        </w:rPr>
        <w:t>развивающего</w:t>
      </w:r>
      <w:r w:rsidRPr="008A1A0F">
        <w:rPr>
          <w:rFonts w:ascii="Times New Roman" w:eastAsia="Times New Roman" w:hAnsi="Times New Roman" w:cs="Times New Roman"/>
          <w:color w:val="000000"/>
          <w:sz w:val="24"/>
          <w:szCs w:val="24"/>
          <w:lang w:eastAsia="ru-RU"/>
        </w:rPr>
        <w:t xml:space="preserve"> компонента:</w:t>
      </w:r>
    </w:p>
    <w:p w:rsidR="008A1A0F" w:rsidRPr="008A1A0F" w:rsidRDefault="008A1A0F" w:rsidP="008A1A0F">
      <w:pPr>
        <w:widowControl w:val="0"/>
        <w:numPr>
          <w:ilvl w:val="0"/>
          <w:numId w:val="9"/>
        </w:numPr>
        <w:tabs>
          <w:tab w:val="num" w:pos="180"/>
          <w:tab w:val="left" w:pos="9288"/>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УМК в начальной школе с элементами развиваю</w:t>
      </w:r>
      <w:r w:rsidR="0053341B">
        <w:rPr>
          <w:rFonts w:ascii="Times New Roman" w:eastAsia="Times New Roman" w:hAnsi="Times New Roman" w:cs="Times New Roman"/>
          <w:color w:val="000000"/>
          <w:sz w:val="24"/>
          <w:szCs w:val="24"/>
          <w:lang w:eastAsia="ru-RU"/>
        </w:rPr>
        <w:t>щего обучения («Школа России»</w:t>
      </w:r>
      <w:r w:rsidRPr="008A1A0F">
        <w:rPr>
          <w:rFonts w:ascii="Times New Roman" w:eastAsia="Times New Roman" w:hAnsi="Times New Roman" w:cs="Times New Roman"/>
          <w:color w:val="000000"/>
          <w:sz w:val="24"/>
          <w:szCs w:val="24"/>
          <w:lang w:eastAsia="ru-RU"/>
        </w:rPr>
        <w:t>).</w:t>
      </w:r>
    </w:p>
    <w:p w:rsidR="008A1A0F" w:rsidRPr="008A1A0F" w:rsidRDefault="008A1A0F" w:rsidP="008A1A0F">
      <w:pPr>
        <w:widowControl w:val="0"/>
        <w:tabs>
          <w:tab w:val="num" w:pos="180"/>
          <w:tab w:val="left" w:pos="9288"/>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 xml:space="preserve">1.9. </w:t>
      </w:r>
      <w:r w:rsidRPr="008A1A0F">
        <w:rPr>
          <w:rFonts w:ascii="Times New Roman" w:eastAsia="Times New Roman" w:hAnsi="Times New Roman" w:cs="Times New Roman"/>
          <w:color w:val="000000"/>
          <w:sz w:val="24"/>
          <w:szCs w:val="24"/>
          <w:lang w:eastAsia="ru-RU"/>
        </w:rPr>
        <w:t>Содержание учебного плана по ступеням определяется         образовательными целями ОУ относительно каждой из ступеней:</w:t>
      </w:r>
    </w:p>
    <w:p w:rsidR="008A1A0F" w:rsidRPr="008A1A0F" w:rsidRDefault="008A1A0F" w:rsidP="008A1A0F">
      <w:pPr>
        <w:widowControl w:val="0"/>
        <w:numPr>
          <w:ilvl w:val="0"/>
          <w:numId w:val="11"/>
        </w:numPr>
        <w:tabs>
          <w:tab w:val="num" w:pos="1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в</w:t>
      </w:r>
      <w:r w:rsidRPr="008A1A0F">
        <w:rPr>
          <w:rFonts w:ascii="Times New Roman" w:eastAsia="Times New Roman" w:hAnsi="Times New Roman" w:cs="Times New Roman"/>
          <w:color w:val="000000"/>
          <w:sz w:val="24"/>
          <w:szCs w:val="24"/>
          <w:lang w:eastAsia="ru-RU"/>
        </w:rPr>
        <w:t xml:space="preserve"> </w:t>
      </w:r>
      <w:r w:rsidRPr="008A1A0F">
        <w:rPr>
          <w:rFonts w:ascii="Times New Roman" w:eastAsia="Times New Roman" w:hAnsi="Times New Roman" w:cs="Times New Roman"/>
          <w:b/>
          <w:color w:val="000000"/>
          <w:sz w:val="24"/>
          <w:szCs w:val="24"/>
          <w:lang w:eastAsia="ru-RU"/>
        </w:rPr>
        <w:t xml:space="preserve">3-4 классах </w:t>
      </w:r>
      <w:r w:rsidRPr="008A1A0F">
        <w:rPr>
          <w:rFonts w:ascii="Times New Roman" w:eastAsia="Times New Roman" w:hAnsi="Times New Roman" w:cs="Times New Roman"/>
          <w:color w:val="000000"/>
          <w:sz w:val="24"/>
          <w:szCs w:val="24"/>
          <w:lang w:eastAsia="ru-RU"/>
        </w:rPr>
        <w:t xml:space="preserve">основное внимание уделяется  подготовке учащихся к </w:t>
      </w:r>
      <w:r w:rsidRPr="008A1A0F">
        <w:rPr>
          <w:rFonts w:ascii="Times New Roman" w:eastAsia="Times New Roman" w:hAnsi="Times New Roman" w:cs="Times New Roman"/>
          <w:sz w:val="24"/>
          <w:szCs w:val="24"/>
          <w:lang w:eastAsia="ru-RU"/>
        </w:rPr>
        <w:t>мониторинговым исследованиям учебных достижений по окончании курса начального  общего образования</w:t>
      </w:r>
      <w:r w:rsidRPr="008A1A0F">
        <w:rPr>
          <w:rFonts w:ascii="Times New Roman" w:eastAsia="Times New Roman" w:hAnsi="Times New Roman" w:cs="Times New Roman"/>
          <w:color w:val="000000"/>
          <w:sz w:val="24"/>
          <w:szCs w:val="24"/>
          <w:lang w:eastAsia="ru-RU"/>
        </w:rPr>
        <w:t>;</w:t>
      </w:r>
    </w:p>
    <w:p w:rsidR="008A1A0F" w:rsidRPr="008A1A0F" w:rsidRDefault="008A1A0F" w:rsidP="008A1A0F">
      <w:pPr>
        <w:widowControl w:val="0"/>
        <w:numPr>
          <w:ilvl w:val="0"/>
          <w:numId w:val="11"/>
        </w:numPr>
        <w:tabs>
          <w:tab w:val="num" w:pos="180"/>
          <w:tab w:val="left" w:pos="9288"/>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в 1</w:t>
      </w:r>
      <w:r w:rsidRPr="008A1A0F">
        <w:rPr>
          <w:rFonts w:ascii="Times New Roman" w:eastAsia="Times New Roman" w:hAnsi="Times New Roman" w:cs="Times New Roman"/>
          <w:color w:val="000000"/>
          <w:sz w:val="24"/>
          <w:szCs w:val="24"/>
          <w:lang w:eastAsia="ru-RU"/>
        </w:rPr>
        <w:t>-</w:t>
      </w:r>
      <w:r w:rsidRPr="008A1A0F">
        <w:rPr>
          <w:rFonts w:ascii="Times New Roman" w:eastAsia="Times New Roman" w:hAnsi="Times New Roman" w:cs="Times New Roman"/>
          <w:b/>
          <w:color w:val="000000"/>
          <w:sz w:val="24"/>
          <w:szCs w:val="24"/>
          <w:lang w:eastAsia="ru-RU"/>
        </w:rPr>
        <w:t>8</w:t>
      </w:r>
      <w:r w:rsidRPr="008A1A0F">
        <w:rPr>
          <w:rFonts w:ascii="Times New Roman" w:eastAsia="Times New Roman" w:hAnsi="Times New Roman" w:cs="Times New Roman"/>
          <w:color w:val="000000"/>
          <w:sz w:val="24"/>
          <w:szCs w:val="24"/>
          <w:lang w:eastAsia="ru-RU"/>
        </w:rPr>
        <w:t xml:space="preserve"> классах реализуются ФГОС НОО и ООО.</w:t>
      </w:r>
    </w:p>
    <w:p w:rsidR="008A1A0F" w:rsidRPr="008A1A0F" w:rsidRDefault="008A1A0F" w:rsidP="008A1A0F">
      <w:pPr>
        <w:widowControl w:val="0"/>
        <w:shd w:val="clear" w:color="auto" w:fill="FFFFFF"/>
        <w:tabs>
          <w:tab w:val="left" w:pos="1238"/>
          <w:tab w:val="left" w:leader="underscore" w:pos="5119"/>
          <w:tab w:val="left" w:leader="underscore" w:pos="5767"/>
        </w:tabs>
        <w:autoSpaceDE w:val="0"/>
        <w:autoSpaceDN w:val="0"/>
        <w:adjustRightInd w:val="0"/>
        <w:spacing w:after="0" w:line="317" w:lineRule="exact"/>
        <w:rPr>
          <w:rFonts w:ascii="Times New Roman" w:eastAsia="Times New Roman" w:hAnsi="Times New Roman" w:cs="Times New Roman"/>
          <w:bCs/>
          <w:color w:val="000000"/>
          <w:spacing w:val="-9"/>
          <w:sz w:val="24"/>
          <w:szCs w:val="24"/>
          <w:lang w:eastAsia="ru-RU"/>
        </w:rPr>
      </w:pPr>
      <w:r w:rsidRPr="008A1A0F">
        <w:rPr>
          <w:rFonts w:ascii="Times New Roman" w:eastAsia="Times New Roman" w:hAnsi="Times New Roman" w:cs="Times New Roman"/>
          <w:b/>
          <w:bCs/>
          <w:color w:val="000000"/>
          <w:sz w:val="24"/>
          <w:szCs w:val="24"/>
          <w:lang w:eastAsia="ru-RU"/>
        </w:rPr>
        <w:t>1.10.</w:t>
      </w:r>
      <w:r w:rsidRPr="008A1A0F">
        <w:rPr>
          <w:rFonts w:ascii="Times New Roman" w:eastAsia="Times New Roman" w:hAnsi="Times New Roman" w:cs="Times New Roman"/>
          <w:bCs/>
          <w:color w:val="000000"/>
          <w:spacing w:val="-3"/>
          <w:sz w:val="24"/>
          <w:szCs w:val="24"/>
          <w:lang w:eastAsia="ru-RU"/>
        </w:rPr>
        <w:t xml:space="preserve"> Внеурочная деятельность ОУ в 201</w:t>
      </w:r>
      <w:r w:rsidR="0053341B">
        <w:rPr>
          <w:rFonts w:ascii="Times New Roman" w:eastAsia="Times New Roman" w:hAnsi="Times New Roman" w:cs="Times New Roman"/>
          <w:bCs/>
          <w:color w:val="000000"/>
          <w:spacing w:val="-3"/>
          <w:sz w:val="24"/>
          <w:szCs w:val="24"/>
          <w:lang w:eastAsia="ru-RU"/>
        </w:rPr>
        <w:t>8</w:t>
      </w:r>
      <w:r w:rsidR="0053341B">
        <w:rPr>
          <w:rFonts w:ascii="Times New Roman" w:eastAsia="Times New Roman" w:hAnsi="Times New Roman" w:cs="Times New Roman"/>
          <w:bCs/>
          <w:color w:val="000000"/>
          <w:spacing w:val="-7"/>
          <w:sz w:val="24"/>
          <w:szCs w:val="24"/>
          <w:lang w:eastAsia="ru-RU"/>
        </w:rPr>
        <w:t>-2019</w:t>
      </w:r>
      <w:r w:rsidRPr="008A1A0F">
        <w:rPr>
          <w:rFonts w:ascii="Times New Roman" w:eastAsia="Times New Roman" w:hAnsi="Times New Roman" w:cs="Times New Roman"/>
          <w:bCs/>
          <w:color w:val="000000"/>
          <w:spacing w:val="-7"/>
          <w:sz w:val="24"/>
          <w:szCs w:val="24"/>
          <w:lang w:eastAsia="ru-RU"/>
        </w:rPr>
        <w:t xml:space="preserve">  у</w:t>
      </w:r>
      <w:r w:rsidRPr="008A1A0F">
        <w:rPr>
          <w:rFonts w:ascii="Times New Roman" w:eastAsia="Times New Roman" w:hAnsi="Times New Roman" w:cs="Times New Roman"/>
          <w:bCs/>
          <w:color w:val="000000"/>
          <w:sz w:val="24"/>
          <w:szCs w:val="24"/>
          <w:lang w:eastAsia="ru-RU"/>
        </w:rPr>
        <w:t xml:space="preserve">чебном году реализуется по </w:t>
      </w:r>
    </w:p>
    <w:p w:rsidR="008A1A0F" w:rsidRPr="008A1A0F" w:rsidRDefault="008A1A0F" w:rsidP="008A1A0F">
      <w:pPr>
        <w:widowControl w:val="0"/>
        <w:shd w:val="clear" w:color="auto" w:fill="FFFFFF"/>
        <w:autoSpaceDE w:val="0"/>
        <w:autoSpaceDN w:val="0"/>
        <w:adjustRightInd w:val="0"/>
        <w:spacing w:after="0" w:line="317" w:lineRule="exact"/>
        <w:ind w:left="29"/>
        <w:rPr>
          <w:rFonts w:ascii="Times New Roman" w:eastAsia="Times New Roman" w:hAnsi="Times New Roman" w:cs="Times New Roman"/>
          <w:sz w:val="24"/>
          <w:szCs w:val="24"/>
          <w:lang w:eastAsia="ru-RU"/>
        </w:rPr>
      </w:pPr>
      <w:r w:rsidRPr="008A1A0F">
        <w:rPr>
          <w:rFonts w:ascii="Times New Roman" w:eastAsia="Times New Roman" w:hAnsi="Times New Roman" w:cs="Times New Roman"/>
          <w:bCs/>
          <w:color w:val="000000"/>
          <w:spacing w:val="-2"/>
          <w:sz w:val="24"/>
          <w:szCs w:val="24"/>
          <w:lang w:eastAsia="ru-RU"/>
        </w:rPr>
        <w:lastRenderedPageBreak/>
        <w:t>Направлениям :</w:t>
      </w:r>
    </w:p>
    <w:p w:rsidR="008A1A0F" w:rsidRPr="008A1A0F" w:rsidRDefault="008A1A0F" w:rsidP="008A1A0F">
      <w:pPr>
        <w:widowControl w:val="0"/>
        <w:numPr>
          <w:ilvl w:val="0"/>
          <w:numId w:val="12"/>
        </w:numPr>
        <w:tabs>
          <w:tab w:val="left" w:pos="9288"/>
        </w:tabs>
        <w:suppressAutoHyphens/>
        <w:autoSpaceDE w:val="0"/>
        <w:autoSpaceDN w:val="0"/>
        <w:adjustRightInd w:val="0"/>
        <w:spacing w:after="0" w:line="240" w:lineRule="auto"/>
        <w:ind w:left="18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физкультурно-спортивное;</w:t>
      </w:r>
    </w:p>
    <w:p w:rsidR="008A1A0F" w:rsidRPr="008A1A0F" w:rsidRDefault="008A1A0F" w:rsidP="008A1A0F">
      <w:pPr>
        <w:widowControl w:val="0"/>
        <w:numPr>
          <w:ilvl w:val="0"/>
          <w:numId w:val="12"/>
        </w:numPr>
        <w:tabs>
          <w:tab w:val="left" w:pos="9288"/>
        </w:tabs>
        <w:suppressAutoHyphens/>
        <w:autoSpaceDE w:val="0"/>
        <w:autoSpaceDN w:val="0"/>
        <w:adjustRightInd w:val="0"/>
        <w:spacing w:after="0" w:line="240" w:lineRule="auto"/>
        <w:ind w:left="18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художественно-эстетическое;</w:t>
      </w:r>
    </w:p>
    <w:p w:rsidR="008A1A0F" w:rsidRPr="008A1A0F" w:rsidRDefault="008A1A0F" w:rsidP="008A1A0F">
      <w:pPr>
        <w:widowControl w:val="0"/>
        <w:numPr>
          <w:ilvl w:val="0"/>
          <w:numId w:val="12"/>
        </w:numPr>
        <w:tabs>
          <w:tab w:val="left" w:pos="9288"/>
        </w:tabs>
        <w:suppressAutoHyphens/>
        <w:autoSpaceDE w:val="0"/>
        <w:autoSpaceDN w:val="0"/>
        <w:adjustRightInd w:val="0"/>
        <w:spacing w:after="0" w:line="240" w:lineRule="auto"/>
        <w:ind w:left="18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социологическое</w:t>
      </w:r>
    </w:p>
    <w:p w:rsidR="008A1A0F" w:rsidRPr="008A1A0F" w:rsidRDefault="0053341B" w:rsidP="008A1A0F">
      <w:pPr>
        <w:widowControl w:val="0"/>
        <w:numPr>
          <w:ilvl w:val="0"/>
          <w:numId w:val="12"/>
        </w:numPr>
        <w:tabs>
          <w:tab w:val="left" w:pos="9288"/>
        </w:tabs>
        <w:suppressAutoHyphens/>
        <w:autoSpaceDE w:val="0"/>
        <w:autoSpaceDN w:val="0"/>
        <w:adjustRightInd w:val="0"/>
        <w:spacing w:after="0" w:line="240" w:lineRule="auto"/>
        <w:ind w:left="1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общекультурное</w:t>
      </w:r>
    </w:p>
    <w:p w:rsidR="008A1A0F" w:rsidRPr="008A1A0F" w:rsidRDefault="00267FDF" w:rsidP="008A1A0F">
      <w:pPr>
        <w:widowControl w:val="0"/>
        <w:numPr>
          <w:ilvl w:val="0"/>
          <w:numId w:val="12"/>
        </w:numPr>
        <w:tabs>
          <w:tab w:val="left" w:pos="9288"/>
        </w:tabs>
        <w:suppressAutoHyphens/>
        <w:autoSpaceDE w:val="0"/>
        <w:autoSpaceDN w:val="0"/>
        <w:adjustRightInd w:val="0"/>
        <w:spacing w:after="0" w:line="240" w:lineRule="auto"/>
        <w:ind w:left="180"/>
        <w:jc w:val="both"/>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color w:val="000000"/>
          <w:sz w:val="24"/>
          <w:szCs w:val="24"/>
          <w:lang w:eastAsia="ru-RU"/>
        </w:rPr>
        <w:t>общеинтелектуальное</w:t>
      </w:r>
      <w:proofErr w:type="spellEnd"/>
      <w:r w:rsidR="008A1A0F" w:rsidRPr="008A1A0F">
        <w:rPr>
          <w:rFonts w:ascii="Times New Roman" w:eastAsia="Times New Roman" w:hAnsi="Times New Roman" w:cs="Times New Roman"/>
          <w:color w:val="000000"/>
          <w:sz w:val="24"/>
          <w:szCs w:val="24"/>
          <w:lang w:eastAsia="ru-RU"/>
        </w:rPr>
        <w:t>.</w:t>
      </w:r>
    </w:p>
    <w:p w:rsidR="0066717C" w:rsidRDefault="0066717C" w:rsidP="008A1A0F">
      <w:pPr>
        <w:widowControl w:val="0"/>
        <w:tabs>
          <w:tab w:val="left" w:pos="9288"/>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val="en-US" w:eastAsia="ru-RU"/>
        </w:rPr>
      </w:pPr>
    </w:p>
    <w:p w:rsidR="008A1A0F" w:rsidRPr="008A1A0F" w:rsidRDefault="008A1A0F" w:rsidP="008A1A0F">
      <w:pPr>
        <w:widowControl w:val="0"/>
        <w:tabs>
          <w:tab w:val="left" w:pos="9288"/>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8A1A0F">
        <w:rPr>
          <w:rFonts w:ascii="Times New Roman" w:eastAsia="Times New Roman" w:hAnsi="Times New Roman" w:cs="Times New Roman"/>
          <w:b/>
          <w:bCs/>
          <w:color w:val="000000"/>
          <w:sz w:val="24"/>
          <w:szCs w:val="24"/>
          <w:lang w:eastAsia="ru-RU"/>
        </w:rPr>
        <w:t>2. Учебный план I ступени обучения.</w:t>
      </w:r>
    </w:p>
    <w:p w:rsidR="008A1A0F" w:rsidRPr="008A1A0F" w:rsidRDefault="008A1A0F" w:rsidP="008A1A0F">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8A1A0F">
        <w:rPr>
          <w:rFonts w:ascii="Times New Roman" w:eastAsia="Times New Roman" w:hAnsi="Times New Roman" w:cs="Times New Roman"/>
          <w:b/>
          <w:color w:val="000000"/>
          <w:sz w:val="24"/>
          <w:szCs w:val="24"/>
          <w:lang w:eastAsia="ru-RU"/>
        </w:rPr>
        <w:t>2.1</w:t>
      </w:r>
      <w:r w:rsidRPr="008A1A0F">
        <w:rPr>
          <w:rFonts w:ascii="Times New Roman" w:eastAsia="Times New Roman" w:hAnsi="Times New Roman" w:cs="Times New Roman"/>
          <w:color w:val="000000"/>
          <w:sz w:val="24"/>
          <w:szCs w:val="24"/>
          <w:lang w:eastAsia="ru-RU"/>
        </w:rPr>
        <w:t>.Начальная школа работает по образоват</w:t>
      </w:r>
      <w:r w:rsidR="00267FDF">
        <w:rPr>
          <w:rFonts w:ascii="Times New Roman" w:eastAsia="Times New Roman" w:hAnsi="Times New Roman" w:cs="Times New Roman"/>
          <w:color w:val="000000"/>
          <w:sz w:val="24"/>
          <w:szCs w:val="24"/>
          <w:lang w:eastAsia="ru-RU"/>
        </w:rPr>
        <w:t>ельной системе «Школа России</w:t>
      </w:r>
      <w:r w:rsidRPr="008A1A0F">
        <w:rPr>
          <w:rFonts w:ascii="Times New Roman" w:eastAsia="Times New Roman" w:hAnsi="Times New Roman" w:cs="Times New Roman"/>
          <w:color w:val="000000"/>
          <w:sz w:val="24"/>
          <w:szCs w:val="24"/>
          <w:lang w:eastAsia="ru-RU"/>
        </w:rPr>
        <w:t>», особенностями которой являются:</w:t>
      </w:r>
    </w:p>
    <w:p w:rsidR="008A1A0F" w:rsidRPr="008A1A0F" w:rsidRDefault="008A1A0F" w:rsidP="008A1A0F">
      <w:pPr>
        <w:widowControl w:val="0"/>
        <w:numPr>
          <w:ilvl w:val="0"/>
          <w:numId w:val="13"/>
        </w:numPr>
        <w:tabs>
          <w:tab w:val="left" w:pos="-1620"/>
          <w:tab w:val="num" w:pos="-1440"/>
          <w:tab w:val="num" w:pos="180"/>
          <w:tab w:val="left" w:pos="9288"/>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преемственность дошкольных групп и начальной школы, начальной школы и основной школы, основной школы и старшей школы;</w:t>
      </w:r>
    </w:p>
    <w:p w:rsidR="008A1A0F" w:rsidRPr="008A1A0F" w:rsidRDefault="008A1A0F" w:rsidP="008A1A0F">
      <w:pPr>
        <w:widowControl w:val="0"/>
        <w:numPr>
          <w:ilvl w:val="0"/>
          <w:numId w:val="13"/>
        </w:numPr>
        <w:tabs>
          <w:tab w:val="left" w:pos="-1620"/>
          <w:tab w:val="num" w:pos="-1440"/>
          <w:tab w:val="num" w:pos="180"/>
          <w:tab w:val="left" w:pos="9288"/>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содержит развивающие предметные курсы.</w:t>
      </w:r>
    </w:p>
    <w:p w:rsidR="008A1A0F" w:rsidRPr="008A1A0F" w:rsidRDefault="008A1A0F" w:rsidP="008A1A0F">
      <w:pPr>
        <w:widowControl w:val="0"/>
        <w:shd w:val="clear" w:color="auto" w:fill="FFFFFF"/>
        <w:tabs>
          <w:tab w:val="left" w:pos="-1620"/>
          <w:tab w:val="num" w:pos="-1440"/>
          <w:tab w:val="num"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color w:val="000000"/>
          <w:sz w:val="24"/>
          <w:szCs w:val="24"/>
          <w:lang w:eastAsia="ru-RU"/>
        </w:rPr>
        <w:t>2.2</w:t>
      </w:r>
      <w:r w:rsidRPr="008A1A0F">
        <w:rPr>
          <w:rFonts w:ascii="Times New Roman" w:eastAsia="Times New Roman" w:hAnsi="Times New Roman" w:cs="Times New Roman"/>
          <w:color w:val="000000"/>
          <w:sz w:val="24"/>
          <w:szCs w:val="24"/>
          <w:lang w:eastAsia="ru-RU"/>
        </w:rPr>
        <w:t xml:space="preserve">. Инвариантная часть учебного плана соответствует требованиям, устанавливаемым региональным базисным учебным планом для образовательных учреждений, реализующих программы начального общего образования. Предметная </w:t>
      </w:r>
      <w:r w:rsidRPr="008A1A0F">
        <w:rPr>
          <w:rFonts w:ascii="Times New Roman" w:eastAsia="Times New Roman" w:hAnsi="Times New Roman" w:cs="Times New Roman"/>
          <w:sz w:val="24"/>
          <w:szCs w:val="24"/>
          <w:lang w:eastAsia="ru-RU"/>
        </w:rPr>
        <w:t>область «Искусство» в 3-4 классах представлена двумя учебными дисциплинами: «Изобразительное искусство» и «Музыка», которые преподаются по 1 часу в  неделю.</w:t>
      </w:r>
    </w:p>
    <w:p w:rsidR="00267FDF" w:rsidRDefault="00267FDF" w:rsidP="008A1A0F">
      <w:pPr>
        <w:widowControl w:val="0"/>
        <w:tabs>
          <w:tab w:val="left" w:pos="928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1A0F" w:rsidRPr="0066717C" w:rsidRDefault="0066717C" w:rsidP="0066717C">
      <w:pPr>
        <w:widowControl w:val="0"/>
        <w:tabs>
          <w:tab w:val="left" w:pos="9288"/>
        </w:tabs>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6717C">
        <w:rPr>
          <w:rFonts w:ascii="Times New Roman" w:eastAsia="Times New Roman" w:hAnsi="Times New Roman" w:cs="Times New Roman"/>
          <w:b/>
          <w:bCs/>
          <w:color w:val="000000"/>
          <w:sz w:val="24"/>
          <w:szCs w:val="24"/>
          <w:lang w:eastAsia="ru-RU"/>
        </w:rPr>
        <w:t>3.</w:t>
      </w:r>
      <w:r w:rsidR="008A1A0F" w:rsidRPr="008A1A0F">
        <w:rPr>
          <w:rFonts w:ascii="Times New Roman" w:eastAsia="Times New Roman" w:hAnsi="Times New Roman" w:cs="Times New Roman"/>
          <w:b/>
          <w:bCs/>
          <w:color w:val="000000"/>
          <w:sz w:val="24"/>
          <w:szCs w:val="24"/>
          <w:lang w:eastAsia="ru-RU"/>
        </w:rPr>
        <w:t>Учебный план школы II ступени обучения.</w:t>
      </w:r>
    </w:p>
    <w:p w:rsidR="0066717C" w:rsidRPr="0066717C" w:rsidRDefault="0066717C" w:rsidP="0066717C">
      <w:pPr>
        <w:widowControl w:val="0"/>
        <w:tabs>
          <w:tab w:val="left" w:pos="9288"/>
        </w:tabs>
        <w:suppressAutoHyphens/>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p>
    <w:p w:rsidR="008A1A0F" w:rsidRPr="008A1A0F" w:rsidRDefault="008A1A0F" w:rsidP="008A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3.1</w:t>
      </w:r>
      <w:r w:rsidRPr="008A1A0F">
        <w:rPr>
          <w:rFonts w:ascii="Times New Roman" w:eastAsia="Times New Roman" w:hAnsi="Times New Roman" w:cs="Times New Roman"/>
          <w:color w:val="000000"/>
          <w:sz w:val="24"/>
          <w:szCs w:val="24"/>
          <w:lang w:eastAsia="ru-RU"/>
        </w:rPr>
        <w:t xml:space="preserve">. Содержание образования основного общего образования 5-9 классов </w:t>
      </w:r>
      <w:r w:rsidRPr="008A1A0F">
        <w:rPr>
          <w:rFonts w:ascii="Times New Roman" w:eastAsia="Times New Roman" w:hAnsi="Times New Roman" w:cs="Times New Roman"/>
          <w:bCs/>
          <w:color w:val="000000"/>
          <w:sz w:val="24"/>
          <w:szCs w:val="24"/>
          <w:lang w:eastAsia="ru-RU"/>
        </w:rPr>
        <w:t>II ступени</w:t>
      </w:r>
      <w:r w:rsidRPr="008A1A0F">
        <w:rPr>
          <w:rFonts w:ascii="Times New Roman" w:eastAsia="Times New Roman" w:hAnsi="Times New Roman" w:cs="Times New Roman"/>
          <w:color w:val="000000"/>
          <w:sz w:val="24"/>
          <w:szCs w:val="24"/>
          <w:lang w:eastAsia="ru-RU"/>
        </w:rPr>
        <w:t xml:space="preserve"> определено и регламентируется действующими федеральными и региональными документами (федеральный базисный учебный план и региональный базисный учебный план 2004 года (приказ №1312 от 09.03.04 Министерства образования и науки РФ). Обучающиеся 5 - 9 классов переведены на ФГОС ООО.</w:t>
      </w:r>
    </w:p>
    <w:p w:rsidR="0066717C" w:rsidRPr="00696810" w:rsidRDefault="0066717C" w:rsidP="008A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A1A0F" w:rsidRPr="008A1A0F" w:rsidRDefault="008A1A0F" w:rsidP="008A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color w:val="000000"/>
          <w:sz w:val="24"/>
          <w:szCs w:val="24"/>
          <w:lang w:eastAsia="ru-RU"/>
        </w:rPr>
        <w:t>3.2.</w:t>
      </w:r>
      <w:r w:rsidRPr="008A1A0F">
        <w:rPr>
          <w:rFonts w:ascii="Times New Roman" w:eastAsia="Times New Roman" w:hAnsi="Times New Roman" w:cs="Times New Roman"/>
          <w:color w:val="000000"/>
          <w:sz w:val="24"/>
          <w:szCs w:val="24"/>
          <w:lang w:eastAsia="ru-RU"/>
        </w:rPr>
        <w:t xml:space="preserve"> Инвариантная часть учебного плана соответствует требованиям, устанавливаемым региональным базисным учебным планом для образовательных учреждений, реализующих программы основного общего образования. Предметная </w:t>
      </w:r>
      <w:r w:rsidRPr="008A1A0F">
        <w:rPr>
          <w:rFonts w:ascii="Times New Roman" w:eastAsia="Times New Roman" w:hAnsi="Times New Roman" w:cs="Times New Roman"/>
          <w:sz w:val="24"/>
          <w:szCs w:val="24"/>
          <w:lang w:eastAsia="ru-RU"/>
        </w:rPr>
        <w:t>область «Искусство» в 5-9 классах представлен двумя учебными дисциплинами: «Изобразительное искусство» и «Музыка», которые изучаются в 5-8 классах по 1 часу в</w:t>
      </w:r>
      <w:r w:rsidR="00267FDF">
        <w:rPr>
          <w:rFonts w:ascii="Times New Roman" w:eastAsia="Times New Roman" w:hAnsi="Times New Roman" w:cs="Times New Roman"/>
          <w:sz w:val="24"/>
          <w:szCs w:val="24"/>
          <w:lang w:eastAsia="ru-RU"/>
        </w:rPr>
        <w:t xml:space="preserve"> </w:t>
      </w:r>
      <w:proofErr w:type="spellStart"/>
      <w:r w:rsidR="00267FDF">
        <w:rPr>
          <w:rFonts w:ascii="Times New Roman" w:eastAsia="Times New Roman" w:hAnsi="Times New Roman" w:cs="Times New Roman"/>
          <w:sz w:val="24"/>
          <w:szCs w:val="24"/>
          <w:lang w:eastAsia="ru-RU"/>
        </w:rPr>
        <w:t>недел</w:t>
      </w:r>
      <w:proofErr w:type="spellEnd"/>
      <w:r w:rsidRPr="008A1A0F">
        <w:rPr>
          <w:rFonts w:ascii="Times New Roman" w:eastAsia="Times New Roman" w:hAnsi="Times New Roman" w:cs="Times New Roman"/>
          <w:sz w:val="24"/>
          <w:szCs w:val="24"/>
          <w:lang w:eastAsia="ru-RU"/>
        </w:rPr>
        <w:t>.</w:t>
      </w:r>
    </w:p>
    <w:p w:rsidR="008A1A0F" w:rsidRPr="008A1A0F" w:rsidRDefault="008A1A0F" w:rsidP="008A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 xml:space="preserve"> 3.3.</w:t>
      </w:r>
      <w:r w:rsidRPr="008A1A0F">
        <w:rPr>
          <w:rFonts w:ascii="Times New Roman" w:eastAsia="Times New Roman" w:hAnsi="Times New Roman" w:cs="Times New Roman"/>
          <w:color w:val="000000"/>
          <w:sz w:val="24"/>
          <w:szCs w:val="24"/>
          <w:lang w:eastAsia="ru-RU"/>
        </w:rPr>
        <w:t xml:space="preserve"> Учебным планом ОУ предусмотрено следующее распределение часов регионального компонента:</w:t>
      </w:r>
    </w:p>
    <w:p w:rsidR="008A1A0F" w:rsidRPr="008A1A0F" w:rsidRDefault="008A1A0F" w:rsidP="008A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bCs/>
          <w:color w:val="000000"/>
          <w:sz w:val="24"/>
          <w:szCs w:val="24"/>
          <w:lang w:eastAsia="ru-RU"/>
        </w:rPr>
        <w:t>5-8-еклассы:</w:t>
      </w:r>
    </w:p>
    <w:p w:rsidR="008A1A0F" w:rsidRPr="008A1A0F" w:rsidRDefault="008A1A0F" w:rsidP="008A1A0F">
      <w:pPr>
        <w:widowControl w:val="0"/>
        <w:numPr>
          <w:ilvl w:val="0"/>
          <w:numId w:val="14"/>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color w:val="000000"/>
          <w:sz w:val="24"/>
          <w:szCs w:val="24"/>
          <w:lang w:eastAsia="ru-RU"/>
        </w:rPr>
        <w:t xml:space="preserve">по 1 часу отводится на учебные предметы: </w:t>
      </w:r>
    </w:p>
    <w:p w:rsidR="008A1A0F" w:rsidRPr="008A1A0F" w:rsidRDefault="008A1A0F" w:rsidP="008A1A0F">
      <w:pPr>
        <w:widowControl w:val="0"/>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«Экология» с целью формирования природоохранных мер и защиты природы и «ОБЖ» с целью формирования навыков здорового образа жизни и правил безопасности жизнедеятельности.</w:t>
      </w:r>
    </w:p>
    <w:p w:rsidR="008A1A0F" w:rsidRPr="008A1A0F" w:rsidRDefault="008A1A0F" w:rsidP="008A1A0F">
      <w:pPr>
        <w:widowControl w:val="0"/>
        <w:tabs>
          <w:tab w:val="left" w:pos="180"/>
          <w:tab w:val="left" w:pos="9288"/>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 xml:space="preserve">3.4. </w:t>
      </w:r>
      <w:r w:rsidRPr="008A1A0F">
        <w:rPr>
          <w:rFonts w:ascii="Times New Roman" w:eastAsia="Times New Roman" w:hAnsi="Times New Roman" w:cs="Times New Roman"/>
          <w:color w:val="000000"/>
          <w:sz w:val="24"/>
          <w:szCs w:val="24"/>
          <w:lang w:eastAsia="ru-RU"/>
        </w:rPr>
        <w:t>Учебные планы  составлены на основе учебных планов для инновационных образовательных у</w:t>
      </w:r>
      <w:r w:rsidR="00267FDF">
        <w:rPr>
          <w:rFonts w:ascii="Times New Roman" w:eastAsia="Times New Roman" w:hAnsi="Times New Roman" w:cs="Times New Roman"/>
          <w:color w:val="000000"/>
          <w:sz w:val="24"/>
          <w:szCs w:val="24"/>
          <w:lang w:eastAsia="ru-RU"/>
        </w:rPr>
        <w:t xml:space="preserve">чреждений Белгородской </w:t>
      </w:r>
      <w:r w:rsidRPr="008A1A0F">
        <w:rPr>
          <w:rFonts w:ascii="Times New Roman" w:eastAsia="Times New Roman" w:hAnsi="Times New Roman" w:cs="Times New Roman"/>
          <w:color w:val="000000"/>
          <w:sz w:val="24"/>
          <w:szCs w:val="24"/>
          <w:lang w:eastAsia="ru-RU"/>
        </w:rPr>
        <w:t xml:space="preserve"> области.. </w:t>
      </w:r>
    </w:p>
    <w:p w:rsidR="0066717C" w:rsidRPr="00AE5D76" w:rsidRDefault="0066717C" w:rsidP="008A1A0F">
      <w:pPr>
        <w:suppressAutoHyphens/>
        <w:spacing w:after="0" w:line="240" w:lineRule="auto"/>
        <w:jc w:val="center"/>
        <w:outlineLvl w:val="0"/>
        <w:rPr>
          <w:rFonts w:ascii="Times New Roman" w:eastAsia="Times New Roman" w:hAnsi="Times New Roman" w:cs="Times New Roman"/>
          <w:b/>
          <w:color w:val="000000"/>
          <w:lang w:eastAsia="ru-RU"/>
        </w:rPr>
      </w:pPr>
    </w:p>
    <w:p w:rsidR="008A1A0F" w:rsidRPr="008A1A0F" w:rsidRDefault="008A1A0F" w:rsidP="008A1A0F">
      <w:pPr>
        <w:suppressAutoHyphens/>
        <w:spacing w:after="0" w:line="240" w:lineRule="auto"/>
        <w:jc w:val="center"/>
        <w:outlineLvl w:val="0"/>
        <w:rPr>
          <w:rFonts w:ascii="Times New Roman" w:eastAsia="Times New Roman" w:hAnsi="Times New Roman" w:cs="Times New Roman"/>
          <w:b/>
          <w:color w:val="000000"/>
          <w:lang w:eastAsia="ru-RU"/>
        </w:rPr>
      </w:pPr>
      <w:r w:rsidRPr="008A1A0F">
        <w:rPr>
          <w:rFonts w:ascii="Times New Roman" w:eastAsia="Times New Roman" w:hAnsi="Times New Roman" w:cs="Times New Roman"/>
          <w:b/>
          <w:color w:val="000000"/>
          <w:lang w:eastAsia="ru-RU"/>
        </w:rPr>
        <w:t>УЧЕБНЫЙ ПЛАН (НЕДЕЛЬНЫЙ)</w:t>
      </w:r>
    </w:p>
    <w:p w:rsidR="008A1A0F" w:rsidRPr="008A1A0F" w:rsidRDefault="008A1A0F" w:rsidP="008A1A0F">
      <w:pPr>
        <w:suppressAutoHyphens/>
        <w:spacing w:after="0" w:line="240" w:lineRule="auto"/>
        <w:jc w:val="center"/>
        <w:outlineLvl w:val="0"/>
        <w:rPr>
          <w:rFonts w:ascii="Times New Roman" w:eastAsia="Times New Roman" w:hAnsi="Times New Roman" w:cs="Times New Roman"/>
          <w:b/>
          <w:color w:val="000000"/>
          <w:lang w:eastAsia="ru-RU"/>
        </w:rPr>
      </w:pPr>
      <w:r w:rsidRPr="008A1A0F">
        <w:rPr>
          <w:rFonts w:ascii="Times New Roman" w:eastAsia="Times New Roman" w:hAnsi="Times New Roman" w:cs="Times New Roman"/>
          <w:b/>
          <w:lang w:eastAsia="ru-RU"/>
        </w:rPr>
        <w:t>основного общего образования</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279"/>
        <w:gridCol w:w="864"/>
      </w:tblGrid>
      <w:tr w:rsidR="008A1A0F" w:rsidRPr="008A1A0F" w:rsidTr="008A1A0F">
        <w:trPr>
          <w:trHeight w:val="284"/>
        </w:trPr>
        <w:tc>
          <w:tcPr>
            <w:tcW w:w="2857" w:type="pct"/>
            <w:vMerge w:val="restart"/>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before="120" w:after="0"/>
              <w:ind w:left="-540" w:right="-57"/>
              <w:jc w:val="center"/>
              <w:rPr>
                <w:rFonts w:ascii="Times New Roman" w:eastAsia="Times New Roman" w:hAnsi="Times New Roman" w:cs="Times New Roman"/>
                <w:b/>
                <w:sz w:val="24"/>
                <w:szCs w:val="24"/>
              </w:rPr>
            </w:pPr>
            <w:r w:rsidRPr="008A1A0F">
              <w:rPr>
                <w:rFonts w:ascii="Times New Roman" w:eastAsia="Times New Roman" w:hAnsi="Times New Roman" w:cs="Times New Roman"/>
                <w:b/>
              </w:rPr>
              <w:t>Учебные предметы</w:t>
            </w:r>
          </w:p>
        </w:tc>
        <w:tc>
          <w:tcPr>
            <w:tcW w:w="1696" w:type="pct"/>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before="120" w:after="0"/>
              <w:ind w:left="-2" w:right="-57"/>
              <w:jc w:val="center"/>
              <w:rPr>
                <w:rFonts w:ascii="Times New Roman" w:eastAsia="Times New Roman" w:hAnsi="Times New Roman" w:cs="Times New Roman"/>
                <w:b/>
                <w:sz w:val="24"/>
                <w:szCs w:val="24"/>
              </w:rPr>
            </w:pPr>
            <w:r w:rsidRPr="008A1A0F">
              <w:rPr>
                <w:rFonts w:ascii="Times New Roman" w:eastAsia="Times New Roman" w:hAnsi="Times New Roman" w:cs="Times New Roman"/>
                <w:b/>
              </w:rPr>
              <w:t>Количество часов в неделю</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before="120" w:after="0"/>
              <w:ind w:left="-160" w:right="-57"/>
              <w:jc w:val="center"/>
              <w:rPr>
                <w:rFonts w:ascii="Times New Roman" w:eastAsia="Times New Roman" w:hAnsi="Times New Roman" w:cs="Times New Roman"/>
                <w:b/>
                <w:sz w:val="24"/>
                <w:szCs w:val="24"/>
              </w:rPr>
            </w:pPr>
            <w:r w:rsidRPr="008A1A0F">
              <w:rPr>
                <w:rFonts w:ascii="Times New Roman" w:eastAsia="Times New Roman" w:hAnsi="Times New Roman" w:cs="Times New Roman"/>
                <w:b/>
              </w:rPr>
              <w:t>Всего</w:t>
            </w:r>
          </w:p>
        </w:tc>
      </w:tr>
      <w:tr w:rsidR="008A1A0F" w:rsidRPr="008A1A0F" w:rsidTr="008A1A0F">
        <w:tc>
          <w:tcPr>
            <w:tcW w:w="0" w:type="auto"/>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sz w:val="24"/>
                <w:szCs w:val="24"/>
              </w:rPr>
            </w:pP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left="-2" w:right="-57"/>
              <w:jc w:val="center"/>
              <w:rPr>
                <w:rFonts w:ascii="Times New Roman" w:eastAsia="Times New Roman" w:hAnsi="Times New Roman" w:cs="Times New Roman"/>
                <w:b/>
                <w:sz w:val="24"/>
                <w:szCs w:val="24"/>
              </w:rPr>
            </w:pPr>
            <w:r w:rsidRPr="008A1A0F">
              <w:rPr>
                <w:rFonts w:ascii="Times New Roman" w:eastAsia="Times New Roman" w:hAnsi="Times New Roman" w:cs="Times New Roman"/>
                <w:b/>
              </w:rPr>
              <w:t>IX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sz w:val="24"/>
                <w:szCs w:val="24"/>
              </w:rPr>
            </w:pPr>
          </w:p>
        </w:tc>
      </w:tr>
      <w:tr w:rsidR="008A1A0F" w:rsidRPr="008A1A0F" w:rsidTr="008A1A0F">
        <w:tc>
          <w:tcPr>
            <w:tcW w:w="5000" w:type="pct"/>
            <w:gridSpan w:val="3"/>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i/>
                <w:sz w:val="24"/>
                <w:szCs w:val="24"/>
              </w:rPr>
            </w:pPr>
            <w:r w:rsidRPr="008A1A0F">
              <w:rPr>
                <w:rFonts w:ascii="Times New Roman" w:eastAsia="Times New Roman" w:hAnsi="Times New Roman" w:cs="Times New Roman"/>
                <w:i/>
              </w:rPr>
              <w:t>Федеральный компонент</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Русский язык</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lastRenderedPageBreak/>
              <w:t>Литература</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3</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3</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Иностранный язык</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3</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3</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Математика</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5</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5</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Информатика и ИКТ</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История</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Обществознание (включая экономику и право)</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1</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1</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География</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Природоведение</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rPr>
                <w:rFonts w:ascii="Calibri" w:eastAsia="Calibri" w:hAnsi="Calibri" w:cs="Times New Roman"/>
              </w:rPr>
            </w:pP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rPr>
                <w:rFonts w:ascii="Calibri" w:eastAsia="Calibri" w:hAnsi="Calibri" w:cs="Times New Roman"/>
              </w:rPr>
            </w:pP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Физика</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Химия</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Биология</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2</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Искусство:</w:t>
            </w:r>
          </w:p>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Музыка</w:t>
            </w:r>
          </w:p>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 xml:space="preserve"> ИЗО</w:t>
            </w:r>
          </w:p>
        </w:tc>
        <w:tc>
          <w:tcPr>
            <w:tcW w:w="1696" w:type="pct"/>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before="120" w:after="0"/>
              <w:ind w:right="-57"/>
              <w:jc w:val="center"/>
              <w:rPr>
                <w:rFonts w:ascii="Times New Roman" w:eastAsia="Times New Roman" w:hAnsi="Times New Roman" w:cs="Times New Roman"/>
                <w:sz w:val="24"/>
                <w:szCs w:val="24"/>
              </w:rPr>
            </w:pPr>
          </w:p>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0,5</w:t>
            </w:r>
          </w:p>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0,5</w:t>
            </w:r>
          </w:p>
        </w:tc>
        <w:tc>
          <w:tcPr>
            <w:tcW w:w="447" w:type="pct"/>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before="120" w:after="0"/>
              <w:ind w:right="-57"/>
              <w:jc w:val="center"/>
              <w:rPr>
                <w:rFonts w:ascii="Times New Roman" w:eastAsia="Times New Roman" w:hAnsi="Times New Roman" w:cs="Times New Roman"/>
                <w:sz w:val="24"/>
                <w:szCs w:val="24"/>
              </w:rPr>
            </w:pPr>
          </w:p>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0,5</w:t>
            </w:r>
          </w:p>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0,5</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Технология</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rPr>
                <w:rFonts w:ascii="Calibri" w:eastAsia="Calibri" w:hAnsi="Calibri" w:cs="Times New Roman"/>
              </w:rPr>
            </w:pP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rPr>
                <w:rFonts w:ascii="Calibri" w:eastAsia="Calibri" w:hAnsi="Calibri" w:cs="Times New Roman"/>
              </w:rPr>
            </w:pP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Основы безопасности жизнедеятельности</w:t>
            </w:r>
          </w:p>
        </w:tc>
        <w:tc>
          <w:tcPr>
            <w:tcW w:w="1696" w:type="pct"/>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before="120" w:after="0"/>
              <w:ind w:right="-57"/>
              <w:jc w:val="center"/>
              <w:rPr>
                <w:rFonts w:ascii="Times New Roman" w:eastAsia="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rPr>
                <w:rFonts w:ascii="Calibri" w:eastAsia="Calibri" w:hAnsi="Calibri" w:cs="Times New Roman"/>
              </w:rPr>
            </w:pP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sz w:val="24"/>
                <w:szCs w:val="24"/>
              </w:rPr>
            </w:pPr>
            <w:r w:rsidRPr="008A1A0F">
              <w:rPr>
                <w:rFonts w:ascii="Times New Roman" w:eastAsia="Times New Roman" w:hAnsi="Times New Roman" w:cs="Times New Roman"/>
              </w:rPr>
              <w:t>Физическая культура</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3</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3</w:t>
            </w:r>
          </w:p>
        </w:tc>
      </w:tr>
      <w:tr w:rsidR="008A1A0F" w:rsidRPr="008A1A0F" w:rsidTr="008A1A0F">
        <w:trPr>
          <w:trHeight w:val="615"/>
        </w:trPr>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right"/>
              <w:rPr>
                <w:rFonts w:ascii="Times New Roman" w:eastAsia="Times New Roman" w:hAnsi="Times New Roman" w:cs="Times New Roman"/>
                <w:b/>
                <w:sz w:val="24"/>
                <w:szCs w:val="24"/>
              </w:rPr>
            </w:pPr>
            <w:r w:rsidRPr="008A1A0F">
              <w:rPr>
                <w:rFonts w:ascii="Times New Roman" w:eastAsia="Times New Roman" w:hAnsi="Times New Roman" w:cs="Times New Roman"/>
                <w:b/>
              </w:rPr>
              <w:t>Итого</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b/>
                <w:sz w:val="24"/>
                <w:szCs w:val="24"/>
              </w:rPr>
            </w:pPr>
            <w:r w:rsidRPr="008A1A0F">
              <w:rPr>
                <w:rFonts w:ascii="Times New Roman" w:eastAsia="Times New Roman" w:hAnsi="Times New Roman" w:cs="Times New Roman"/>
                <w:b/>
              </w:rPr>
              <w:t>30</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b/>
                <w:sz w:val="24"/>
                <w:szCs w:val="24"/>
              </w:rPr>
            </w:pPr>
            <w:r w:rsidRPr="008A1A0F">
              <w:rPr>
                <w:rFonts w:ascii="Times New Roman" w:eastAsia="Times New Roman" w:hAnsi="Times New Roman" w:cs="Times New Roman"/>
                <w:b/>
              </w:rPr>
              <w:t>30</w:t>
            </w:r>
          </w:p>
        </w:tc>
      </w:tr>
      <w:tr w:rsidR="008A1A0F" w:rsidRPr="008A1A0F" w:rsidTr="008A1A0F">
        <w:trPr>
          <w:trHeight w:val="566"/>
        </w:trPr>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i/>
                <w:sz w:val="24"/>
                <w:szCs w:val="24"/>
              </w:rPr>
            </w:pPr>
            <w:r w:rsidRPr="008A1A0F">
              <w:rPr>
                <w:rFonts w:ascii="Times New Roman" w:eastAsia="Times New Roman" w:hAnsi="Times New Roman" w:cs="Times New Roman"/>
                <w:i/>
              </w:rPr>
              <w:t xml:space="preserve">Компонент образовательного учреждения </w:t>
            </w:r>
          </w:p>
          <w:p w:rsidR="008A1A0F" w:rsidRPr="008A1A0F" w:rsidRDefault="008A1A0F" w:rsidP="008A1A0F">
            <w:pPr>
              <w:spacing w:before="120" w:after="0"/>
              <w:ind w:right="-57"/>
              <w:rPr>
                <w:rFonts w:ascii="Times New Roman" w:eastAsia="Times New Roman" w:hAnsi="Times New Roman" w:cs="Times New Roman"/>
                <w:i/>
                <w:sz w:val="24"/>
                <w:szCs w:val="24"/>
              </w:rPr>
            </w:pPr>
            <w:r w:rsidRPr="008A1A0F">
              <w:rPr>
                <w:rFonts w:ascii="Times New Roman" w:eastAsia="Times New Roman" w:hAnsi="Times New Roman" w:cs="Times New Roman"/>
                <w:i/>
              </w:rPr>
              <w:t>(5-дневная неделя)</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267FDF" w:rsidP="008A1A0F">
            <w:pPr>
              <w:spacing w:before="120" w:after="0"/>
              <w:ind w:right="-57"/>
              <w:jc w:val="center"/>
              <w:rPr>
                <w:rFonts w:ascii="Times New Roman" w:eastAsia="Times New Roman" w:hAnsi="Times New Roman" w:cs="Times New Roman"/>
                <w:sz w:val="24"/>
                <w:szCs w:val="24"/>
              </w:rPr>
            </w:pPr>
            <w:r>
              <w:rPr>
                <w:rFonts w:ascii="Times New Roman" w:eastAsia="Times New Roman" w:hAnsi="Times New Roman" w:cs="Times New Roman"/>
              </w:rPr>
              <w:t>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jc w:val="center"/>
              <w:rPr>
                <w:rFonts w:ascii="Times New Roman" w:eastAsia="Times New Roman" w:hAnsi="Times New Roman" w:cs="Times New Roman"/>
                <w:sz w:val="24"/>
                <w:szCs w:val="24"/>
              </w:rPr>
            </w:pPr>
            <w:r w:rsidRPr="008A1A0F">
              <w:rPr>
                <w:rFonts w:ascii="Times New Roman" w:eastAsia="Times New Roman" w:hAnsi="Times New Roman" w:cs="Times New Roman"/>
              </w:rPr>
              <w:t>0</w:t>
            </w:r>
          </w:p>
        </w:tc>
      </w:tr>
      <w:tr w:rsidR="008A1A0F" w:rsidRPr="008A1A0F" w:rsidTr="008A1A0F">
        <w:tc>
          <w:tcPr>
            <w:tcW w:w="2857" w:type="pc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before="120" w:after="0"/>
              <w:ind w:right="-57"/>
              <w:rPr>
                <w:rFonts w:ascii="Times New Roman" w:eastAsia="Times New Roman" w:hAnsi="Times New Roman" w:cs="Times New Roman"/>
                <w:b/>
                <w:sz w:val="24"/>
                <w:szCs w:val="24"/>
              </w:rPr>
            </w:pPr>
            <w:r w:rsidRPr="008A1A0F">
              <w:rPr>
                <w:rFonts w:ascii="Times New Roman" w:eastAsia="Times New Roman" w:hAnsi="Times New Roman" w:cs="Times New Roman"/>
                <w:b/>
              </w:rPr>
              <w:t>Предельно допустимая аудиторная учебная нагрузка при 5-ти дневной учебной неделе</w:t>
            </w:r>
          </w:p>
        </w:tc>
        <w:tc>
          <w:tcPr>
            <w:tcW w:w="1696" w:type="pct"/>
            <w:tcBorders>
              <w:top w:val="single" w:sz="4" w:space="0" w:color="auto"/>
              <w:left w:val="single" w:sz="4" w:space="0" w:color="auto"/>
              <w:bottom w:val="single" w:sz="4" w:space="0" w:color="auto"/>
              <w:right w:val="single" w:sz="4" w:space="0" w:color="auto"/>
            </w:tcBorders>
            <w:hideMark/>
          </w:tcPr>
          <w:p w:rsidR="008A1A0F" w:rsidRPr="008A1A0F" w:rsidRDefault="00F24AF4" w:rsidP="008A1A0F">
            <w:pPr>
              <w:spacing w:before="120" w:after="0"/>
              <w:ind w:right="-57"/>
              <w:jc w:val="center"/>
              <w:rPr>
                <w:rFonts w:ascii="Times New Roman" w:eastAsia="Times New Roman" w:hAnsi="Times New Roman" w:cs="Times New Roman"/>
                <w:b/>
                <w:sz w:val="24"/>
                <w:szCs w:val="24"/>
              </w:rPr>
            </w:pPr>
            <w:r>
              <w:rPr>
                <w:rFonts w:ascii="Times New Roman" w:eastAsia="Times New Roman" w:hAnsi="Times New Roman" w:cs="Times New Roman"/>
                <w:b/>
              </w:rPr>
              <w:t>32</w:t>
            </w:r>
          </w:p>
        </w:tc>
        <w:tc>
          <w:tcPr>
            <w:tcW w:w="447" w:type="pct"/>
            <w:tcBorders>
              <w:top w:val="single" w:sz="4" w:space="0" w:color="auto"/>
              <w:left w:val="single" w:sz="4" w:space="0" w:color="auto"/>
              <w:bottom w:val="single" w:sz="4" w:space="0" w:color="auto"/>
              <w:right w:val="single" w:sz="4" w:space="0" w:color="auto"/>
            </w:tcBorders>
            <w:hideMark/>
          </w:tcPr>
          <w:p w:rsidR="008A1A0F" w:rsidRPr="008A1A0F" w:rsidRDefault="00F24AF4" w:rsidP="008A1A0F">
            <w:pPr>
              <w:spacing w:before="120" w:after="0"/>
              <w:ind w:right="-57"/>
              <w:jc w:val="center"/>
              <w:rPr>
                <w:rFonts w:ascii="Times New Roman" w:eastAsia="Times New Roman" w:hAnsi="Times New Roman" w:cs="Times New Roman"/>
                <w:b/>
                <w:sz w:val="24"/>
                <w:szCs w:val="24"/>
              </w:rPr>
            </w:pPr>
            <w:r>
              <w:rPr>
                <w:rFonts w:ascii="Times New Roman" w:eastAsia="Times New Roman" w:hAnsi="Times New Roman" w:cs="Times New Roman"/>
                <w:b/>
              </w:rPr>
              <w:t>32</w:t>
            </w:r>
          </w:p>
        </w:tc>
      </w:tr>
    </w:tbl>
    <w:p w:rsidR="00F24AF4" w:rsidRDefault="00F24AF4" w:rsidP="008A1A0F">
      <w:pPr>
        <w:spacing w:after="0" w:line="240" w:lineRule="auto"/>
        <w:jc w:val="center"/>
        <w:rPr>
          <w:rFonts w:ascii="Times New Roman" w:eastAsia="Times New Roman" w:hAnsi="Times New Roman" w:cs="Times New Roman"/>
          <w:b/>
          <w:sz w:val="24"/>
          <w:szCs w:val="24"/>
          <w:lang w:eastAsia="ru-RU"/>
        </w:rPr>
      </w:pPr>
    </w:p>
    <w:p w:rsidR="00F24AF4" w:rsidRDefault="00F24AF4"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План внеурочной деятельности для 1 - 8 классов, обучающихся по ФГОС</w:t>
      </w:r>
    </w:p>
    <w:p w:rsidR="008A1A0F" w:rsidRPr="00AE5D76" w:rsidRDefault="0066717C" w:rsidP="008A1A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w:t>
      </w:r>
      <w:r w:rsidRPr="00AE5D76">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-201</w:t>
      </w:r>
      <w:r w:rsidRPr="00AE5D76">
        <w:rPr>
          <w:rFonts w:ascii="Times New Roman" w:eastAsia="Times New Roman" w:hAnsi="Times New Roman" w:cs="Times New Roman"/>
          <w:b/>
          <w:sz w:val="24"/>
          <w:szCs w:val="24"/>
          <w:lang w:eastAsia="ru-RU"/>
        </w:rPr>
        <w:t>9</w:t>
      </w:r>
      <w:r w:rsidR="008A1A0F" w:rsidRPr="008A1A0F">
        <w:rPr>
          <w:rFonts w:ascii="Times New Roman" w:eastAsia="Times New Roman" w:hAnsi="Times New Roman" w:cs="Times New Roman"/>
          <w:b/>
          <w:sz w:val="24"/>
          <w:szCs w:val="24"/>
          <w:lang w:eastAsia="ru-RU"/>
        </w:rPr>
        <w:t xml:space="preserve"> учебный год</w:t>
      </w:r>
    </w:p>
    <w:p w:rsidR="0066717C" w:rsidRPr="00AE5D76" w:rsidRDefault="0066717C" w:rsidP="008A1A0F">
      <w:pPr>
        <w:spacing w:after="0" w:line="240" w:lineRule="auto"/>
        <w:jc w:val="center"/>
        <w:rPr>
          <w:rFonts w:ascii="Times New Roman" w:eastAsia="Times New Roman" w:hAnsi="Times New Roman" w:cs="Times New Roman"/>
          <w:b/>
          <w:sz w:val="24"/>
          <w:szCs w:val="24"/>
          <w:lang w:eastAsia="ru-RU"/>
        </w:rPr>
      </w:pPr>
    </w:p>
    <w:p w:rsidR="008A1A0F" w:rsidRPr="00AE5D76" w:rsidRDefault="008A1A0F" w:rsidP="008A1A0F">
      <w:pPr>
        <w:suppressAutoHyphens/>
        <w:spacing w:after="0" w:line="240" w:lineRule="auto"/>
        <w:ind w:firstLine="567"/>
        <w:jc w:val="center"/>
        <w:rPr>
          <w:rFonts w:ascii="Times New Roman" w:eastAsia="Times New Roman" w:hAnsi="Times New Roman" w:cs="Times New Roman"/>
          <w:b/>
          <w:caps/>
          <w:sz w:val="24"/>
          <w:szCs w:val="24"/>
          <w:lang w:eastAsia="ar-SA"/>
        </w:rPr>
      </w:pPr>
      <w:r w:rsidRPr="008A1A0F">
        <w:rPr>
          <w:rFonts w:ascii="Times New Roman" w:eastAsia="Times New Roman" w:hAnsi="Times New Roman" w:cs="Times New Roman"/>
          <w:b/>
          <w:caps/>
          <w:sz w:val="24"/>
          <w:szCs w:val="24"/>
          <w:lang w:eastAsia="ar-SA"/>
        </w:rPr>
        <w:t>Пояснительная записка</w:t>
      </w:r>
    </w:p>
    <w:p w:rsidR="0066717C" w:rsidRPr="00AE5D76" w:rsidRDefault="0066717C" w:rsidP="008A1A0F">
      <w:pPr>
        <w:suppressAutoHyphens/>
        <w:spacing w:after="0" w:line="240" w:lineRule="auto"/>
        <w:ind w:firstLine="567"/>
        <w:jc w:val="center"/>
        <w:rPr>
          <w:rFonts w:ascii="Times New Roman" w:eastAsia="Times New Roman" w:hAnsi="Times New Roman" w:cs="Times New Roman"/>
          <w:b/>
          <w:caps/>
          <w:sz w:val="24"/>
          <w:szCs w:val="24"/>
          <w:lang w:eastAsia="ar-SA"/>
        </w:rPr>
      </w:pPr>
    </w:p>
    <w:p w:rsidR="008A1A0F" w:rsidRPr="008A1A0F" w:rsidRDefault="008A1A0F" w:rsidP="008A1A0F">
      <w:pPr>
        <w:spacing w:after="0" w:line="240" w:lineRule="auto"/>
        <w:ind w:left="283" w:firstLine="85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План внеурочной деятельности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8A1A0F" w:rsidRPr="008A1A0F" w:rsidRDefault="008A1A0F" w:rsidP="008A1A0F">
      <w:pPr>
        <w:suppressAutoHyphens/>
        <w:spacing w:after="0" w:line="240" w:lineRule="auto"/>
        <w:ind w:firstLine="567"/>
        <w:jc w:val="both"/>
        <w:rPr>
          <w:rFonts w:ascii="Times New Roman" w:eastAsia="Times New Roman" w:hAnsi="Times New Roman" w:cs="Times New Roman"/>
          <w:sz w:val="24"/>
          <w:szCs w:val="24"/>
          <w:lang w:eastAsia="ar-SA"/>
        </w:rPr>
      </w:pPr>
      <w:r w:rsidRPr="008A1A0F">
        <w:rPr>
          <w:rFonts w:ascii="Times New Roman" w:eastAsia="Times New Roman" w:hAnsi="Times New Roman" w:cs="Times New Roman"/>
          <w:sz w:val="24"/>
          <w:szCs w:val="24"/>
          <w:lang w:eastAsia="ar-SA"/>
        </w:rPr>
        <w:t>При разработке плана использовались следующие документы:</w:t>
      </w:r>
    </w:p>
    <w:p w:rsidR="008A1A0F" w:rsidRPr="008A1A0F" w:rsidRDefault="008A1A0F" w:rsidP="008A1A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Закон Российской Федерации «Об образовании» (в действующей редакции); </w:t>
      </w:r>
    </w:p>
    <w:p w:rsidR="008A1A0F" w:rsidRPr="008A1A0F" w:rsidRDefault="008A1A0F" w:rsidP="008A1A0F">
      <w:pPr>
        <w:autoSpaceDE w:val="0"/>
        <w:autoSpaceDN w:val="0"/>
        <w:adjustRightInd w:val="0"/>
        <w:spacing w:after="27"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основного общего образования (приказ </w:t>
      </w:r>
      <w:proofErr w:type="spellStart"/>
      <w:r w:rsidRPr="008A1A0F">
        <w:rPr>
          <w:rFonts w:ascii="Times New Roman" w:eastAsia="Times New Roman" w:hAnsi="Times New Roman" w:cs="Times New Roman"/>
          <w:color w:val="000000"/>
          <w:sz w:val="24"/>
          <w:szCs w:val="24"/>
          <w:lang w:eastAsia="ru-RU"/>
        </w:rPr>
        <w:t>Минобрнауки</w:t>
      </w:r>
      <w:proofErr w:type="spellEnd"/>
      <w:r w:rsidRPr="008A1A0F">
        <w:rPr>
          <w:rFonts w:ascii="Times New Roman" w:eastAsia="Times New Roman" w:hAnsi="Times New Roman" w:cs="Times New Roman"/>
          <w:color w:val="000000"/>
          <w:sz w:val="24"/>
          <w:szCs w:val="24"/>
          <w:lang w:eastAsia="ru-RU"/>
        </w:rPr>
        <w:t xml:space="preserve"> России от 17.12.2010 № 1897 "Об утверждении федерального государственного образовательного стандарта основного общего образования"); </w:t>
      </w:r>
    </w:p>
    <w:p w:rsidR="008A1A0F" w:rsidRPr="008A1A0F" w:rsidRDefault="008A1A0F" w:rsidP="008A1A0F">
      <w:pPr>
        <w:autoSpaceDE w:val="0"/>
        <w:autoSpaceDN w:val="0"/>
        <w:adjustRightInd w:val="0"/>
        <w:spacing w:after="27"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lastRenderedPageBreak/>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8A1A0F">
        <w:rPr>
          <w:rFonts w:ascii="Times New Roman" w:eastAsia="Times New Roman" w:hAnsi="Times New Roman" w:cs="Times New Roman"/>
          <w:color w:val="000000"/>
          <w:sz w:val="24"/>
          <w:szCs w:val="24"/>
          <w:lang w:eastAsia="ru-RU"/>
        </w:rPr>
        <w:t>Минобрнауки</w:t>
      </w:r>
      <w:proofErr w:type="spellEnd"/>
      <w:r w:rsidRPr="008A1A0F">
        <w:rPr>
          <w:rFonts w:ascii="Times New Roman" w:eastAsia="Times New Roman" w:hAnsi="Times New Roman" w:cs="Times New Roman"/>
          <w:color w:val="000000"/>
          <w:sz w:val="24"/>
          <w:szCs w:val="24"/>
          <w:lang w:eastAsia="ru-RU"/>
        </w:rPr>
        <w:t xml:space="preserve"> России от 4 октября </w:t>
      </w:r>
      <w:smartTag w:uri="urn:schemas-microsoft-com:office:smarttags" w:element="metricconverter">
        <w:smartTagPr>
          <w:attr w:name="ProductID" w:val="2010 г"/>
        </w:smartTagPr>
        <w:r w:rsidRPr="008A1A0F">
          <w:rPr>
            <w:rFonts w:ascii="Times New Roman" w:eastAsia="Times New Roman" w:hAnsi="Times New Roman" w:cs="Times New Roman"/>
            <w:color w:val="000000"/>
            <w:sz w:val="24"/>
            <w:szCs w:val="24"/>
            <w:lang w:eastAsia="ru-RU"/>
          </w:rPr>
          <w:t>2010 г</w:t>
        </w:r>
      </w:smartTag>
      <w:r w:rsidRPr="008A1A0F">
        <w:rPr>
          <w:rFonts w:ascii="Times New Roman" w:eastAsia="Times New Roman" w:hAnsi="Times New Roman" w:cs="Times New Roman"/>
          <w:color w:val="000000"/>
          <w:sz w:val="24"/>
          <w:szCs w:val="24"/>
          <w:lang w:eastAsia="ru-RU"/>
        </w:rPr>
        <w:t xml:space="preserve">. № 986); </w:t>
      </w:r>
    </w:p>
    <w:p w:rsidR="008A1A0F" w:rsidRPr="008A1A0F" w:rsidRDefault="008A1A0F" w:rsidP="008A1A0F">
      <w:pPr>
        <w:autoSpaceDE w:val="0"/>
        <w:autoSpaceDN w:val="0"/>
        <w:adjustRightInd w:val="0"/>
        <w:spacing w:after="27"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8A1A0F">
          <w:rPr>
            <w:rFonts w:ascii="Times New Roman" w:eastAsia="Times New Roman" w:hAnsi="Times New Roman" w:cs="Times New Roman"/>
            <w:color w:val="000000"/>
            <w:sz w:val="24"/>
            <w:szCs w:val="24"/>
            <w:lang w:eastAsia="ru-RU"/>
          </w:rPr>
          <w:t>2010 г</w:t>
        </w:r>
      </w:smartTag>
      <w:r w:rsidRPr="008A1A0F">
        <w:rPr>
          <w:rFonts w:ascii="Times New Roman" w:eastAsia="Times New Roman" w:hAnsi="Times New Roman" w:cs="Times New Roman"/>
          <w:color w:val="000000"/>
          <w:sz w:val="24"/>
          <w:szCs w:val="24"/>
          <w:lang w:eastAsia="ru-RU"/>
        </w:rPr>
        <w:t xml:space="preserve">. № 189); </w:t>
      </w:r>
    </w:p>
    <w:p w:rsidR="008A1A0F" w:rsidRPr="008A1A0F" w:rsidRDefault="008A1A0F" w:rsidP="008A1A0F">
      <w:pPr>
        <w:autoSpaceDE w:val="0"/>
        <w:autoSpaceDN w:val="0"/>
        <w:adjustRightInd w:val="0"/>
        <w:spacing w:after="27"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A1A0F">
        <w:rPr>
          <w:rFonts w:ascii="Times New Roman" w:eastAsia="Times New Roman" w:hAnsi="Times New Roman" w:cs="Times New Roman"/>
          <w:color w:val="000000"/>
          <w:sz w:val="24"/>
          <w:szCs w:val="24"/>
          <w:lang w:eastAsia="ru-RU"/>
        </w:rPr>
        <w:t>Минобрнауки</w:t>
      </w:r>
      <w:proofErr w:type="spellEnd"/>
      <w:r w:rsidRPr="008A1A0F">
        <w:rPr>
          <w:rFonts w:ascii="Times New Roman" w:eastAsia="Times New Roman" w:hAnsi="Times New Roman" w:cs="Times New Roman"/>
          <w:color w:val="000000"/>
          <w:sz w:val="24"/>
          <w:szCs w:val="24"/>
          <w:lang w:eastAsia="ru-RU"/>
        </w:rPr>
        <w:t xml:space="preserve"> России от 28 декабря </w:t>
      </w:r>
      <w:smartTag w:uri="urn:schemas-microsoft-com:office:smarttags" w:element="metricconverter">
        <w:smartTagPr>
          <w:attr w:name="ProductID" w:val="2010 г"/>
        </w:smartTagPr>
        <w:r w:rsidRPr="008A1A0F">
          <w:rPr>
            <w:rFonts w:ascii="Times New Roman" w:eastAsia="Times New Roman" w:hAnsi="Times New Roman" w:cs="Times New Roman"/>
            <w:color w:val="000000"/>
            <w:sz w:val="24"/>
            <w:szCs w:val="24"/>
            <w:lang w:eastAsia="ru-RU"/>
          </w:rPr>
          <w:t>2010 г</w:t>
        </w:r>
      </w:smartTag>
      <w:r w:rsidRPr="008A1A0F">
        <w:rPr>
          <w:rFonts w:ascii="Times New Roman" w:eastAsia="Times New Roman" w:hAnsi="Times New Roman" w:cs="Times New Roman"/>
          <w:color w:val="000000"/>
          <w:sz w:val="24"/>
          <w:szCs w:val="24"/>
          <w:lang w:eastAsia="ru-RU"/>
        </w:rPr>
        <w:t xml:space="preserve">. № 2106, зарегистрированы в Минюсте России 2 февраля </w:t>
      </w:r>
      <w:smartTag w:uri="urn:schemas-microsoft-com:office:smarttags" w:element="metricconverter">
        <w:smartTagPr>
          <w:attr w:name="ProductID" w:val="2011 г"/>
        </w:smartTagPr>
        <w:r w:rsidRPr="008A1A0F">
          <w:rPr>
            <w:rFonts w:ascii="Times New Roman" w:eastAsia="Times New Roman" w:hAnsi="Times New Roman" w:cs="Times New Roman"/>
            <w:color w:val="000000"/>
            <w:sz w:val="24"/>
            <w:szCs w:val="24"/>
            <w:lang w:eastAsia="ru-RU"/>
          </w:rPr>
          <w:t>2011 г</w:t>
        </w:r>
      </w:smartTag>
      <w:r w:rsidRPr="008A1A0F">
        <w:rPr>
          <w:rFonts w:ascii="Times New Roman" w:eastAsia="Times New Roman" w:hAnsi="Times New Roman" w:cs="Times New Roman"/>
          <w:color w:val="000000"/>
          <w:sz w:val="24"/>
          <w:szCs w:val="24"/>
          <w:lang w:eastAsia="ru-RU"/>
        </w:rPr>
        <w:t xml:space="preserve">.); </w:t>
      </w:r>
    </w:p>
    <w:p w:rsidR="008A1A0F" w:rsidRPr="008A1A0F" w:rsidRDefault="008A1A0F" w:rsidP="008A1A0F">
      <w:pPr>
        <w:autoSpaceDE w:val="0"/>
        <w:autoSpaceDN w:val="0"/>
        <w:adjustRightInd w:val="0"/>
        <w:spacing w:after="27"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Письмо </w:t>
      </w:r>
      <w:proofErr w:type="spellStart"/>
      <w:r w:rsidRPr="008A1A0F">
        <w:rPr>
          <w:rFonts w:ascii="Times New Roman" w:eastAsia="Times New Roman" w:hAnsi="Times New Roman" w:cs="Times New Roman"/>
          <w:color w:val="000000"/>
          <w:sz w:val="24"/>
          <w:szCs w:val="24"/>
          <w:lang w:eastAsia="ru-RU"/>
        </w:rPr>
        <w:t>Минобрнауки</w:t>
      </w:r>
      <w:proofErr w:type="spellEnd"/>
      <w:r w:rsidRPr="008A1A0F">
        <w:rPr>
          <w:rFonts w:ascii="Times New Roman" w:eastAsia="Times New Roman" w:hAnsi="Times New Roman" w:cs="Times New Roman"/>
          <w:color w:val="000000"/>
          <w:sz w:val="24"/>
          <w:szCs w:val="24"/>
          <w:lang w:eastAsia="ru-RU"/>
        </w:rPr>
        <w:t xml:space="preserve"> РФ от 19.04.2011 N 03-255 «О введении федеральных государственных образовательных стандартов общего образования» </w:t>
      </w:r>
    </w:p>
    <w:p w:rsidR="008A1A0F" w:rsidRPr="008A1A0F" w:rsidRDefault="008A1A0F" w:rsidP="008A1A0F">
      <w:pPr>
        <w:autoSpaceDE w:val="0"/>
        <w:autoSpaceDN w:val="0"/>
        <w:adjustRightInd w:val="0"/>
        <w:spacing w:after="27" w:line="240" w:lineRule="auto"/>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w:t>
      </w:r>
      <w:smartTag w:uri="urn:schemas-microsoft-com:office:smarttags" w:element="metricconverter">
        <w:smartTagPr>
          <w:attr w:name="ProductID" w:val="2011 г"/>
        </w:smartTagPr>
        <w:r w:rsidRPr="008A1A0F">
          <w:rPr>
            <w:rFonts w:ascii="Times New Roman" w:eastAsia="Times New Roman" w:hAnsi="Times New Roman" w:cs="Times New Roman"/>
            <w:color w:val="000000"/>
            <w:sz w:val="24"/>
            <w:szCs w:val="24"/>
            <w:lang w:eastAsia="ru-RU"/>
          </w:rPr>
          <w:t>2011 г</w:t>
        </w:r>
      </w:smartTag>
      <w:r w:rsidRPr="008A1A0F">
        <w:rPr>
          <w:rFonts w:ascii="Times New Roman" w:eastAsia="Times New Roman" w:hAnsi="Times New Roman" w:cs="Times New Roman"/>
          <w:color w:val="000000"/>
          <w:sz w:val="24"/>
          <w:szCs w:val="24"/>
          <w:lang w:eastAsia="ru-RU"/>
        </w:rPr>
        <w:t>. № 03-2960.</w:t>
      </w:r>
    </w:p>
    <w:p w:rsidR="0066717C" w:rsidRPr="00AE5D76" w:rsidRDefault="0066717C" w:rsidP="008A1A0F">
      <w:pPr>
        <w:autoSpaceDE w:val="0"/>
        <w:autoSpaceDN w:val="0"/>
        <w:adjustRightInd w:val="0"/>
        <w:spacing w:after="27" w:line="240" w:lineRule="auto"/>
        <w:jc w:val="center"/>
        <w:rPr>
          <w:rFonts w:ascii="Times New Roman" w:eastAsia="Times New Roman" w:hAnsi="Times New Roman" w:cs="Times New Roman"/>
          <w:b/>
          <w:color w:val="000000"/>
          <w:sz w:val="24"/>
          <w:szCs w:val="24"/>
          <w:lang w:eastAsia="ru-RU"/>
        </w:rPr>
      </w:pPr>
    </w:p>
    <w:p w:rsidR="008A1A0F" w:rsidRPr="008A1A0F" w:rsidRDefault="008A1A0F" w:rsidP="008A1A0F">
      <w:pPr>
        <w:autoSpaceDE w:val="0"/>
        <w:autoSpaceDN w:val="0"/>
        <w:adjustRightInd w:val="0"/>
        <w:spacing w:after="27" w:line="240" w:lineRule="auto"/>
        <w:jc w:val="center"/>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b/>
          <w:color w:val="000000"/>
          <w:sz w:val="24"/>
          <w:szCs w:val="24"/>
          <w:lang w:eastAsia="ru-RU"/>
        </w:rPr>
        <w:t>Целевая направленность, стратегические и тактические цели содержания образования.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w:t>
      </w:r>
      <w:proofErr w:type="spellStart"/>
      <w:r w:rsidRPr="008A1A0F">
        <w:rPr>
          <w:rFonts w:ascii="Times New Roman" w:eastAsia="Times New Roman" w:hAnsi="Times New Roman" w:cs="Times New Roman"/>
          <w:color w:val="000000"/>
          <w:sz w:val="24"/>
          <w:szCs w:val="24"/>
          <w:lang w:eastAsia="ru-RU"/>
        </w:rPr>
        <w:t>СанПин</w:t>
      </w:r>
      <w:proofErr w:type="spellEnd"/>
      <w:r w:rsidRPr="008A1A0F">
        <w:rPr>
          <w:rFonts w:ascii="Times New Roman" w:eastAsia="Times New Roman" w:hAnsi="Times New Roman" w:cs="Times New Roman"/>
          <w:color w:val="000000"/>
          <w:sz w:val="24"/>
          <w:szCs w:val="24"/>
          <w:lang w:eastAsia="ru-RU"/>
        </w:rPr>
        <w:t xml:space="preserve"> 2.4.2.2821-10,</w:t>
      </w:r>
      <w:r w:rsidRPr="008A1A0F">
        <w:rPr>
          <w:rFonts w:ascii="Times New Roman" w:eastAsia="Times New Roman" w:hAnsi="Times New Roman" w:cs="Times New Roman"/>
          <w:sz w:val="24"/>
          <w:szCs w:val="24"/>
          <w:lang w:eastAsia="ru-RU"/>
        </w:rPr>
        <w:t xml:space="preserve">обеспечивает широту развития личности обучающихся, учитывает социокультурные и иные потребности, </w:t>
      </w:r>
      <w:r w:rsidRPr="008A1A0F">
        <w:rPr>
          <w:rFonts w:ascii="Times New Roman" w:eastAsia="Times New Roman" w:hAnsi="Times New Roman" w:cs="Times New Roman"/>
          <w:color w:val="000000"/>
          <w:sz w:val="24"/>
          <w:szCs w:val="24"/>
          <w:lang w:eastAsia="ru-RU"/>
        </w:rPr>
        <w:t>регулирует</w:t>
      </w:r>
      <w:r w:rsidRPr="008A1A0F">
        <w:rPr>
          <w:rFonts w:ascii="Times New Roman" w:eastAsia="Times New Roman" w:hAnsi="Times New Roman" w:cs="Times New Roman"/>
          <w:sz w:val="24"/>
          <w:szCs w:val="24"/>
          <w:lang w:eastAsia="ru-RU"/>
        </w:rPr>
        <w:t xml:space="preserve"> недопустимость перегрузки обучающихся.</w:t>
      </w:r>
    </w:p>
    <w:p w:rsidR="008A1A0F" w:rsidRPr="008A1A0F" w:rsidRDefault="008A1A0F" w:rsidP="008A1A0F">
      <w:pPr>
        <w:spacing w:after="0" w:line="240" w:lineRule="auto"/>
        <w:ind w:firstLine="567"/>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w:t>
      </w:r>
    </w:p>
    <w:p w:rsidR="008A1A0F" w:rsidRPr="008A1A0F" w:rsidRDefault="008A1A0F" w:rsidP="008A1A0F">
      <w:pPr>
        <w:spacing w:after="0" w:line="240" w:lineRule="auto"/>
        <w:ind w:firstLine="567"/>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8A1A0F" w:rsidRPr="008A1A0F" w:rsidRDefault="008A1A0F" w:rsidP="0066717C">
      <w:pPr>
        <w:spacing w:after="0" w:line="240" w:lineRule="auto"/>
        <w:rPr>
          <w:rFonts w:ascii="Times New Roman" w:eastAsia="Times New Roman" w:hAnsi="Times New Roman" w:cs="Times New Roman"/>
          <w:b/>
          <w:color w:val="000000"/>
          <w:sz w:val="24"/>
          <w:szCs w:val="24"/>
          <w:lang w:eastAsia="ru-RU"/>
        </w:rPr>
      </w:pPr>
      <w:r w:rsidRPr="008A1A0F">
        <w:rPr>
          <w:rFonts w:ascii="Times New Roman" w:eastAsia="Times New Roman" w:hAnsi="Times New Roman" w:cs="Times New Roman"/>
          <w:b/>
          <w:color w:val="000000"/>
          <w:sz w:val="24"/>
          <w:szCs w:val="24"/>
          <w:lang w:eastAsia="ru-RU"/>
        </w:rPr>
        <w:t>Основные принципы плана:</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учет познавательных потребностей обучающихся и социального заказа родителей;</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учет кадрового потенциала образовательного учреждения;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proofErr w:type="spellStart"/>
      <w:r w:rsidRPr="008A1A0F">
        <w:rPr>
          <w:rFonts w:ascii="Times New Roman" w:eastAsia="Times New Roman" w:hAnsi="Times New Roman" w:cs="Times New Roman"/>
          <w:sz w:val="24"/>
          <w:szCs w:val="24"/>
          <w:lang w:eastAsia="ru-RU"/>
        </w:rPr>
        <w:t>поэтапность</w:t>
      </w:r>
      <w:proofErr w:type="spellEnd"/>
      <w:r w:rsidRPr="008A1A0F">
        <w:rPr>
          <w:rFonts w:ascii="Times New Roman" w:eastAsia="Times New Roman" w:hAnsi="Times New Roman" w:cs="Times New Roman"/>
          <w:sz w:val="24"/>
          <w:szCs w:val="24"/>
          <w:lang w:eastAsia="ru-RU"/>
        </w:rPr>
        <w:t xml:space="preserve"> развития нововведений;</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построение образовательного процесса в соответствии с санитарно-гигиеническими нормами;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соблюдение преемственности и перспективности обучения.</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8A1A0F">
        <w:rPr>
          <w:rFonts w:ascii="Times New Roman" w:eastAsia="Times New Roman" w:hAnsi="Times New Roman" w:cs="Times New Roman"/>
          <w:sz w:val="24"/>
          <w:szCs w:val="24"/>
          <w:lang w:eastAsia="ru-RU"/>
        </w:rPr>
        <w:t>безоценочный</w:t>
      </w:r>
      <w:proofErr w:type="spellEnd"/>
      <w:r w:rsidRPr="008A1A0F">
        <w:rPr>
          <w:rFonts w:ascii="Times New Roman" w:eastAsia="Times New Roman" w:hAnsi="Times New Roman" w:cs="Times New Roman"/>
          <w:sz w:val="24"/>
          <w:szCs w:val="24"/>
          <w:lang w:eastAsia="ru-RU"/>
        </w:rPr>
        <w:t>, при этом  обеспечивающий достижение успеха благодаря его способностям независимо от успеваемости по обязательным учебным дисциплинам.</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План отражает основные цели и задачи школы.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Внеурочная деятельность  решает следующие специфические задачи:</w:t>
      </w:r>
    </w:p>
    <w:p w:rsidR="008A1A0F" w:rsidRPr="008A1A0F" w:rsidRDefault="008A1A0F" w:rsidP="008A1A0F">
      <w:pPr>
        <w:spacing w:after="0" w:line="240" w:lineRule="auto"/>
        <w:ind w:firstLine="567"/>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sz w:val="24"/>
          <w:szCs w:val="24"/>
          <w:lang w:eastAsia="ru-RU"/>
        </w:rPr>
        <w:lastRenderedPageBreak/>
        <w:t xml:space="preserve">- </w:t>
      </w:r>
      <w:r w:rsidRPr="008A1A0F">
        <w:rPr>
          <w:rFonts w:ascii="Times New Roman" w:eastAsia="Times New Roman" w:hAnsi="Times New Roman" w:cs="Times New Roman"/>
          <w:color w:val="000000"/>
          <w:sz w:val="24"/>
          <w:szCs w:val="24"/>
          <w:lang w:eastAsia="ru-RU"/>
        </w:rPr>
        <w:t>создать комфортные условия для позитивного восприятия ценностей основного образования и более успешного освоения его содержания;</w:t>
      </w:r>
    </w:p>
    <w:p w:rsidR="008A1A0F" w:rsidRPr="008A1A0F" w:rsidRDefault="008A1A0F" w:rsidP="008A1A0F">
      <w:pPr>
        <w:spacing w:after="0" w:line="240" w:lineRule="auto"/>
        <w:ind w:firstLine="567"/>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8A1A0F" w:rsidRPr="008A1A0F" w:rsidRDefault="008A1A0F" w:rsidP="008A1A0F">
      <w:pPr>
        <w:spacing w:after="0" w:line="240" w:lineRule="auto"/>
        <w:ind w:firstLine="567"/>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8A1A0F" w:rsidRPr="008A1A0F" w:rsidRDefault="008A1A0F" w:rsidP="008A1A0F">
      <w:pPr>
        <w:spacing w:after="0" w:line="240" w:lineRule="auto"/>
        <w:ind w:firstLine="567"/>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Программы внеурочной деятельности направлены:</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на расширение содержания программ общего образования;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на реализацию основных направлений региональной образовательной политики;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на формирование личности ребенка средствами искусства, творчества, спорта.</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8A1A0F" w:rsidRPr="008A1A0F" w:rsidRDefault="008A1A0F" w:rsidP="008A1A0F">
      <w:pPr>
        <w:autoSpaceDE w:val="0"/>
        <w:autoSpaceDN w:val="0"/>
        <w:adjustRightInd w:val="0"/>
        <w:spacing w:after="0" w:line="240" w:lineRule="auto"/>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proofErr w:type="spellStart"/>
      <w:r w:rsidRPr="008A1A0F">
        <w:rPr>
          <w:rFonts w:ascii="Times New Roman" w:eastAsia="Times New Roman" w:hAnsi="Times New Roman" w:cs="Times New Roman"/>
          <w:sz w:val="24"/>
          <w:szCs w:val="24"/>
          <w:lang w:eastAsia="ru-RU"/>
        </w:rPr>
        <w:t>общеинтеллектуальное</w:t>
      </w:r>
      <w:proofErr w:type="spellEnd"/>
      <w:r w:rsidRPr="008A1A0F">
        <w:rPr>
          <w:rFonts w:ascii="Times New Roman" w:eastAsia="Times New Roman" w:hAnsi="Times New Roman" w:cs="Times New Roman"/>
          <w:sz w:val="24"/>
          <w:szCs w:val="24"/>
          <w:lang w:eastAsia="ru-RU"/>
        </w:rPr>
        <w:t>;</w:t>
      </w:r>
    </w:p>
    <w:p w:rsidR="008A1A0F" w:rsidRPr="008A1A0F" w:rsidRDefault="008A1A0F" w:rsidP="008A1A0F">
      <w:pPr>
        <w:autoSpaceDE w:val="0"/>
        <w:autoSpaceDN w:val="0"/>
        <w:adjustRightInd w:val="0"/>
        <w:spacing w:after="0" w:line="240" w:lineRule="auto"/>
        <w:ind w:left="-567"/>
        <w:rPr>
          <w:rFonts w:ascii="Times New Roman" w:eastAsia="Times New Roman" w:hAnsi="Times New Roman" w:cs="Times New Roman"/>
          <w:iCs/>
          <w:sz w:val="24"/>
          <w:szCs w:val="24"/>
          <w:lang w:eastAsia="ru-RU"/>
        </w:rPr>
      </w:pPr>
      <w:r w:rsidRPr="008A1A0F">
        <w:rPr>
          <w:rFonts w:ascii="Times New Roman" w:eastAsia="Times New Roman" w:hAnsi="Times New Roman" w:cs="Times New Roman"/>
          <w:iCs/>
          <w:sz w:val="24"/>
          <w:szCs w:val="24"/>
          <w:lang w:eastAsia="ru-RU"/>
        </w:rPr>
        <w:t xml:space="preserve">          - общекультурное;</w:t>
      </w:r>
    </w:p>
    <w:p w:rsidR="008A1A0F" w:rsidRPr="008A1A0F" w:rsidRDefault="008A1A0F" w:rsidP="008A1A0F">
      <w:pPr>
        <w:autoSpaceDE w:val="0"/>
        <w:autoSpaceDN w:val="0"/>
        <w:adjustRightInd w:val="0"/>
        <w:spacing w:after="0" w:line="240" w:lineRule="auto"/>
        <w:ind w:left="-851" w:hanging="142"/>
        <w:rPr>
          <w:rFonts w:ascii="Times New Roman" w:eastAsia="Times New Roman" w:hAnsi="Times New Roman" w:cs="Times New Roman"/>
          <w:iCs/>
          <w:sz w:val="24"/>
          <w:szCs w:val="24"/>
          <w:lang w:eastAsia="ru-RU"/>
        </w:rPr>
      </w:pPr>
      <w:r w:rsidRPr="008A1A0F">
        <w:rPr>
          <w:rFonts w:ascii="Times New Roman" w:eastAsia="Times New Roman" w:hAnsi="Times New Roman" w:cs="Times New Roman"/>
          <w:iCs/>
          <w:sz w:val="24"/>
          <w:szCs w:val="24"/>
          <w:lang w:eastAsia="ru-RU"/>
        </w:rPr>
        <w:t xml:space="preserve">                 - </w:t>
      </w:r>
      <w:r w:rsidRPr="008A1A0F">
        <w:rPr>
          <w:rFonts w:ascii="Times New Roman" w:eastAsia="Times New Roman" w:hAnsi="Times New Roman" w:cs="Times New Roman"/>
          <w:color w:val="000000"/>
          <w:sz w:val="24"/>
          <w:szCs w:val="24"/>
          <w:lang w:eastAsia="ru-RU"/>
        </w:rPr>
        <w:t>спортивно-оздоровительное</w:t>
      </w:r>
      <w:r w:rsidRPr="008A1A0F">
        <w:rPr>
          <w:rFonts w:ascii="Times New Roman" w:eastAsia="Times New Roman" w:hAnsi="Times New Roman" w:cs="Times New Roman"/>
          <w:iCs/>
          <w:sz w:val="24"/>
          <w:szCs w:val="24"/>
          <w:lang w:eastAsia="ru-RU"/>
        </w:rPr>
        <w:t>.</w:t>
      </w:r>
    </w:p>
    <w:p w:rsidR="0066717C" w:rsidRPr="00AE5D76" w:rsidRDefault="0066717C" w:rsidP="008A1A0F">
      <w:pPr>
        <w:spacing w:after="0" w:line="240" w:lineRule="auto"/>
        <w:ind w:firstLine="567"/>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ind w:firstLine="567"/>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Спортивно-оздоровительное направление</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sz w:val="24"/>
          <w:szCs w:val="24"/>
          <w:lang w:eastAsia="ru-RU"/>
        </w:rPr>
        <w:t xml:space="preserve">Целесообразность </w:t>
      </w:r>
      <w:r w:rsidRPr="008A1A0F">
        <w:rPr>
          <w:rFonts w:ascii="Times New Roman" w:eastAsia="Times New Roman" w:hAnsi="Times New Roman" w:cs="Times New Roman"/>
          <w:sz w:val="24"/>
          <w:szCs w:val="24"/>
          <w:lang w:eastAsia="ru-RU"/>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Основные задачи:</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формирование культуры здорового и безопасного образа жизни;</w:t>
      </w:r>
    </w:p>
    <w:p w:rsidR="008A1A0F" w:rsidRPr="008A1A0F" w:rsidRDefault="008A1A0F" w:rsidP="008A1A0F">
      <w:pPr>
        <w:spacing w:after="0" w:line="240" w:lineRule="auto"/>
        <w:ind w:left="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использование оптимальных двигательных режимов для детей с учетом их возрастных, психологических и иных особенностей;</w:t>
      </w:r>
    </w:p>
    <w:p w:rsidR="008A1A0F" w:rsidRPr="008A1A0F" w:rsidRDefault="008A1A0F" w:rsidP="008A1A0F">
      <w:pPr>
        <w:spacing w:after="0" w:line="240" w:lineRule="auto"/>
        <w:ind w:left="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развитие потребности в занятиях физической культурой и спортом.</w:t>
      </w:r>
    </w:p>
    <w:p w:rsidR="008A1A0F" w:rsidRPr="008A1A0F" w:rsidRDefault="008A1A0F" w:rsidP="008A1A0F">
      <w:pPr>
        <w:spacing w:after="0" w:line="240" w:lineRule="auto"/>
        <w:ind w:firstLine="56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Данное направление реализуется  программами неаудиторной занятости.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По итогам работы в данном направлении проводятся конкурсы, соревнования, показательные выступления, дни здоровья.</w:t>
      </w:r>
    </w:p>
    <w:p w:rsidR="0066717C" w:rsidRPr="00AE5D76" w:rsidRDefault="0066717C" w:rsidP="008A1A0F">
      <w:pPr>
        <w:spacing w:after="0" w:line="240" w:lineRule="auto"/>
        <w:ind w:firstLine="567"/>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ind w:firstLine="567"/>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Общекультурное направление</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Calibri" w:hAnsi="Times New Roman" w:cs="Times New Roman"/>
          <w:b/>
          <w:bCs/>
          <w:sz w:val="24"/>
          <w:szCs w:val="24"/>
        </w:rPr>
        <w:t xml:space="preserve">    Целесообразность </w:t>
      </w:r>
      <w:r w:rsidRPr="008A1A0F">
        <w:rPr>
          <w:rFonts w:ascii="Times New Roman" w:eastAsia="Calibri" w:hAnsi="Times New Roman" w:cs="Times New Roman"/>
          <w:sz w:val="24"/>
          <w:szCs w:val="24"/>
        </w:rPr>
        <w:t>данного направления заключается в развитии готовности личности к восприятию, освоению, оценке эстетических объектов в искус</w:t>
      </w:r>
      <w:r w:rsidRPr="008A1A0F">
        <w:rPr>
          <w:rFonts w:ascii="Times New Roman" w:eastAsia="Calibri" w:hAnsi="Times New Roman" w:cs="Times New Roman"/>
          <w:sz w:val="24"/>
          <w:szCs w:val="24"/>
        </w:rPr>
        <w:softHyphen/>
        <w:t>стве и действительности; совершенствовании эстетического сознания; включении в гармоничное саморазвитие; формировании творческих спо</w:t>
      </w:r>
      <w:r w:rsidRPr="008A1A0F">
        <w:rPr>
          <w:rFonts w:ascii="Times New Roman" w:eastAsia="Calibri" w:hAnsi="Times New Roman" w:cs="Times New Roman"/>
          <w:sz w:val="24"/>
          <w:szCs w:val="24"/>
        </w:rPr>
        <w:softHyphen/>
        <w:t>собностей в области художественной, духовной, физической культуры.</w:t>
      </w:r>
      <w:r w:rsidRPr="008A1A0F">
        <w:rPr>
          <w:rFonts w:ascii="Times New Roman" w:eastAsia="Calibri" w:hAnsi="Times New Roman" w:cs="Times New Roman"/>
          <w:sz w:val="24"/>
          <w:szCs w:val="24"/>
        </w:rPr>
        <w:br/>
        <w:t>Основными задачами являются:</w:t>
      </w:r>
      <w:r w:rsidRPr="008A1A0F">
        <w:rPr>
          <w:rFonts w:ascii="Times New Roman" w:eastAsia="Calibri" w:hAnsi="Times New Roman" w:cs="Times New Roman"/>
          <w:sz w:val="24"/>
          <w:szCs w:val="24"/>
        </w:rPr>
        <w:br/>
        <w:t>- развитие эстетического восприятия, эстетических эмоций, чувств, от</w:t>
      </w:r>
      <w:r w:rsidRPr="008A1A0F">
        <w:rPr>
          <w:rFonts w:ascii="Times New Roman" w:eastAsia="Calibri" w:hAnsi="Times New Roman" w:cs="Times New Roman"/>
          <w:sz w:val="24"/>
          <w:szCs w:val="24"/>
        </w:rPr>
        <w:softHyphen/>
        <w:t>ношений и интересов;</w:t>
      </w:r>
      <w:r w:rsidRPr="008A1A0F">
        <w:rPr>
          <w:rFonts w:ascii="Times New Roman" w:eastAsia="Calibri" w:hAnsi="Times New Roman" w:cs="Times New Roman"/>
          <w:sz w:val="24"/>
          <w:szCs w:val="24"/>
        </w:rPr>
        <w:br/>
        <w:t>- формирование элементарного эстетического сознания;</w:t>
      </w:r>
      <w:r w:rsidRPr="008A1A0F">
        <w:rPr>
          <w:rFonts w:ascii="Times New Roman" w:eastAsia="Calibri" w:hAnsi="Times New Roman" w:cs="Times New Roman"/>
          <w:sz w:val="24"/>
          <w:szCs w:val="24"/>
        </w:rPr>
        <w:br/>
        <w:t>- формирование эстетической деятельности через приобщение к раз</w:t>
      </w:r>
      <w:r w:rsidRPr="008A1A0F">
        <w:rPr>
          <w:rFonts w:ascii="Times New Roman" w:eastAsia="Calibri" w:hAnsi="Times New Roman" w:cs="Times New Roman"/>
          <w:sz w:val="24"/>
          <w:szCs w:val="24"/>
        </w:rPr>
        <w:softHyphen/>
        <w:t>ным видам искусства;</w:t>
      </w:r>
      <w:r w:rsidRPr="008A1A0F">
        <w:rPr>
          <w:rFonts w:ascii="Times New Roman" w:eastAsia="Calibri" w:hAnsi="Times New Roman" w:cs="Times New Roman"/>
          <w:sz w:val="24"/>
          <w:szCs w:val="24"/>
        </w:rPr>
        <w:br/>
        <w:t>- развитие эстетических и художественно-творческих способностей.</w:t>
      </w:r>
      <w:r w:rsidRPr="008A1A0F">
        <w:rPr>
          <w:rFonts w:ascii="Times New Roman" w:eastAsia="Calibri" w:hAnsi="Times New Roman" w:cs="Times New Roman"/>
          <w:sz w:val="24"/>
          <w:szCs w:val="24"/>
        </w:rPr>
        <w:br/>
        <w:t xml:space="preserve">            Данное направление реализуется  программами дополнительного образования.</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Calibri" w:hAnsi="Times New Roman" w:cs="Times New Roman"/>
          <w:sz w:val="24"/>
          <w:szCs w:val="24"/>
        </w:rPr>
        <w:lastRenderedPageBreak/>
        <w:t xml:space="preserve">По итогам работы в данном направлении  проводятся концерты, конкурсы, выставки, </w:t>
      </w:r>
    </w:p>
    <w:p w:rsidR="008A1A0F" w:rsidRPr="008A1A0F" w:rsidRDefault="008A1A0F" w:rsidP="008A1A0F">
      <w:pPr>
        <w:spacing w:after="0" w:line="240" w:lineRule="auto"/>
        <w:rPr>
          <w:rFonts w:ascii="Times New Roman" w:eastAsia="Calibri" w:hAnsi="Times New Roman" w:cs="Times New Roman"/>
          <w:color w:val="000000"/>
          <w:sz w:val="24"/>
          <w:szCs w:val="24"/>
        </w:rPr>
      </w:pPr>
      <w:r w:rsidRPr="008A1A0F">
        <w:rPr>
          <w:rFonts w:ascii="Times New Roman" w:eastAsia="Calibri" w:hAnsi="Times New Roman" w:cs="Times New Roman"/>
          <w:sz w:val="24"/>
          <w:szCs w:val="24"/>
        </w:rPr>
        <w:t xml:space="preserve"> План предусматривает распределение обучающихся по возрасту, в  зависимости от </w:t>
      </w:r>
      <w:r w:rsidRPr="008A1A0F">
        <w:rPr>
          <w:rFonts w:ascii="Times New Roman" w:eastAsia="Calibri" w:hAnsi="Times New Roman" w:cs="Times New Roman"/>
          <w:color w:val="000000"/>
          <w:sz w:val="24"/>
          <w:szCs w:val="24"/>
        </w:rPr>
        <w:t>направления развития личности и реализуемых  программ внеурочной деятельности.</w:t>
      </w:r>
    </w:p>
    <w:p w:rsidR="008A1A0F" w:rsidRPr="008A1A0F" w:rsidRDefault="008A1A0F" w:rsidP="008A1A0F">
      <w:pPr>
        <w:spacing w:after="0" w:line="240" w:lineRule="auto"/>
        <w:rPr>
          <w:rFonts w:ascii="Times New Roman" w:eastAsia="Calibri" w:hAnsi="Times New Roman" w:cs="Times New Roman"/>
          <w:color w:val="000000"/>
          <w:sz w:val="24"/>
          <w:szCs w:val="24"/>
        </w:rPr>
      </w:pPr>
      <w:r w:rsidRPr="008A1A0F">
        <w:rPr>
          <w:rFonts w:ascii="Times New Roman" w:eastAsia="Calibri" w:hAnsi="Times New Roman" w:cs="Times New Roman"/>
          <w:sz w:val="24"/>
          <w:szCs w:val="24"/>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r w:rsidRPr="008A1A0F">
        <w:rPr>
          <w:rFonts w:ascii="Times New Roman" w:eastAsia="Calibri" w:hAnsi="Times New Roman" w:cs="Times New Roman"/>
          <w:sz w:val="24"/>
          <w:szCs w:val="24"/>
        </w:rPr>
        <w:br/>
        <w:t xml:space="preserve">     Таким образом, план  внеурочной деятельности  на 201</w:t>
      </w:r>
      <w:r w:rsidR="00F24AF4">
        <w:rPr>
          <w:rFonts w:ascii="Times New Roman" w:eastAsia="Calibri" w:hAnsi="Times New Roman" w:cs="Times New Roman"/>
          <w:sz w:val="24"/>
          <w:szCs w:val="24"/>
        </w:rPr>
        <w:t>8</w:t>
      </w:r>
      <w:r w:rsidRPr="008A1A0F">
        <w:rPr>
          <w:rFonts w:ascii="Times New Roman" w:eastAsia="Calibri" w:hAnsi="Times New Roman" w:cs="Times New Roman"/>
          <w:sz w:val="24"/>
          <w:szCs w:val="24"/>
        </w:rPr>
        <w:t>-201</w:t>
      </w:r>
      <w:r w:rsidR="00F24AF4">
        <w:rPr>
          <w:rFonts w:ascii="Times New Roman" w:eastAsia="Calibri" w:hAnsi="Times New Roman" w:cs="Times New Roman"/>
          <w:sz w:val="24"/>
          <w:szCs w:val="24"/>
        </w:rPr>
        <w:t xml:space="preserve">9 </w:t>
      </w:r>
      <w:r w:rsidRPr="008A1A0F">
        <w:rPr>
          <w:rFonts w:ascii="Times New Roman" w:eastAsia="Calibri" w:hAnsi="Times New Roman" w:cs="Times New Roman"/>
          <w:sz w:val="24"/>
          <w:szCs w:val="24"/>
        </w:rPr>
        <w:t xml:space="preserve">учебный год создаёт условия для </w:t>
      </w:r>
      <w:r w:rsidRPr="008A1A0F">
        <w:rPr>
          <w:rFonts w:ascii="Times New Roman" w:eastAsia="Calibri" w:hAnsi="Times New Roman" w:cs="Times New Roman"/>
          <w:color w:val="000000"/>
          <w:sz w:val="24"/>
          <w:szCs w:val="24"/>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66717C" w:rsidRPr="00AE5D76" w:rsidRDefault="0066717C" w:rsidP="008A1A0F">
      <w:pPr>
        <w:spacing w:after="0" w:line="240" w:lineRule="auto"/>
        <w:jc w:val="center"/>
        <w:rPr>
          <w:rFonts w:ascii="Times New Roman" w:eastAsia="Calibri" w:hAnsi="Times New Roman" w:cs="Times New Roman"/>
          <w:b/>
        </w:rPr>
      </w:pPr>
    </w:p>
    <w:p w:rsidR="008A1A0F" w:rsidRPr="008A1A0F" w:rsidRDefault="008A1A0F" w:rsidP="008A1A0F">
      <w:pPr>
        <w:spacing w:after="0" w:line="240" w:lineRule="auto"/>
        <w:jc w:val="center"/>
        <w:rPr>
          <w:rFonts w:ascii="Calibri" w:eastAsia="Calibri" w:hAnsi="Calibri" w:cs="Times New Roman"/>
          <w:b/>
        </w:rPr>
      </w:pPr>
      <w:proofErr w:type="spellStart"/>
      <w:r w:rsidRPr="008A1A0F">
        <w:rPr>
          <w:rFonts w:ascii="Times New Roman" w:eastAsia="Calibri" w:hAnsi="Times New Roman" w:cs="Times New Roman"/>
          <w:b/>
        </w:rPr>
        <w:t>Общеинтеллектуальное</w:t>
      </w:r>
      <w:proofErr w:type="spellEnd"/>
      <w:r w:rsidRPr="008A1A0F">
        <w:rPr>
          <w:rFonts w:ascii="Times New Roman" w:eastAsia="Calibri" w:hAnsi="Times New Roman" w:cs="Times New Roman"/>
          <w:b/>
        </w:rPr>
        <w:t xml:space="preserve"> направлен</w:t>
      </w:r>
      <w:r w:rsidRPr="008A1A0F">
        <w:rPr>
          <w:rFonts w:ascii="Calibri" w:eastAsia="Calibri" w:hAnsi="Calibri" w:cs="Times New Roman"/>
          <w:b/>
        </w:rPr>
        <w:t>ие</w:t>
      </w:r>
    </w:p>
    <w:p w:rsidR="008A1A0F" w:rsidRPr="008A1A0F" w:rsidRDefault="008A1A0F" w:rsidP="008A1A0F">
      <w:pPr>
        <w:spacing w:after="0" w:line="240" w:lineRule="auto"/>
        <w:jc w:val="both"/>
        <w:rPr>
          <w:rFonts w:ascii="Times New Roman" w:eastAsia="Calibri" w:hAnsi="Times New Roman" w:cs="Times New Roman"/>
          <w:color w:val="000000"/>
          <w:sz w:val="24"/>
          <w:szCs w:val="24"/>
        </w:rPr>
      </w:pPr>
      <w:r w:rsidRPr="008A1A0F">
        <w:rPr>
          <w:rFonts w:ascii="Times New Roman" w:eastAsia="Calibri" w:hAnsi="Times New Roman" w:cs="Times New Roman"/>
          <w:b/>
          <w:bCs/>
          <w:sz w:val="24"/>
          <w:szCs w:val="24"/>
        </w:rPr>
        <w:t xml:space="preserve">Целесообразность </w:t>
      </w:r>
      <w:r w:rsidRPr="008A1A0F">
        <w:rPr>
          <w:rFonts w:ascii="Times New Roman" w:eastAsia="Calibri" w:hAnsi="Times New Roman" w:cs="Times New Roman"/>
          <w:sz w:val="24"/>
          <w:szCs w:val="24"/>
        </w:rPr>
        <w:t xml:space="preserve">данного направления заключается в </w:t>
      </w:r>
      <w:r w:rsidRPr="008A1A0F">
        <w:rPr>
          <w:rFonts w:ascii="Times New Roman" w:eastAsia="Calibri" w:hAnsi="Times New Roman" w:cs="Times New Roman"/>
        </w:rPr>
        <w:t>способствовании созданию условий для формирования предметной, коммуникативной, социальной компетентности по предметам: математика, русский язык, литература, окружающий мир.</w:t>
      </w:r>
    </w:p>
    <w:p w:rsidR="008A1A0F" w:rsidRPr="008A1A0F" w:rsidRDefault="008A1A0F" w:rsidP="008A1A0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A1A0F">
        <w:rPr>
          <w:rFonts w:ascii="Times New Roman" w:eastAsia="Times New Roman" w:hAnsi="Times New Roman" w:cs="Times New Roman"/>
          <w:b/>
          <w:color w:val="000000"/>
          <w:sz w:val="24"/>
          <w:szCs w:val="24"/>
          <w:lang w:eastAsia="ru-RU"/>
        </w:rPr>
        <w:t>Основными задачами являются:</w:t>
      </w:r>
    </w:p>
    <w:p w:rsidR="008A1A0F" w:rsidRPr="008A1A0F" w:rsidRDefault="008A1A0F" w:rsidP="008A1A0F">
      <w:pPr>
        <w:shd w:val="clear" w:color="auto" w:fill="FFFFFF"/>
        <w:suppressAutoHyphens/>
        <w:spacing w:after="0" w:line="240" w:lineRule="auto"/>
        <w:ind w:left="720"/>
        <w:jc w:val="both"/>
        <w:rPr>
          <w:rFonts w:ascii="Times New Roman" w:eastAsia="Times New Roman" w:hAnsi="Times New Roman" w:cs="Times New Roman"/>
          <w:color w:val="000000"/>
          <w:sz w:val="24"/>
          <w:szCs w:val="24"/>
          <w:lang w:eastAsia="ar-SA"/>
        </w:rPr>
      </w:pPr>
      <w:r w:rsidRPr="008A1A0F">
        <w:rPr>
          <w:rFonts w:ascii="Times New Roman" w:eastAsia="Times New Roman" w:hAnsi="Times New Roman" w:cs="Times New Roman"/>
          <w:color w:val="000000"/>
          <w:sz w:val="24"/>
          <w:szCs w:val="24"/>
          <w:lang w:eastAsia="ar-SA"/>
        </w:rPr>
        <w:t>- воспитание коммуникативной культуры школьников;</w:t>
      </w:r>
    </w:p>
    <w:p w:rsidR="008A1A0F" w:rsidRPr="008A1A0F" w:rsidRDefault="008A1A0F" w:rsidP="008A1A0F">
      <w:pPr>
        <w:shd w:val="clear" w:color="auto" w:fill="FFFFFF"/>
        <w:suppressAutoHyphens/>
        <w:spacing w:after="0" w:line="240" w:lineRule="auto"/>
        <w:ind w:left="720"/>
        <w:jc w:val="both"/>
        <w:rPr>
          <w:rFonts w:ascii="Times New Roman" w:eastAsia="Times New Roman" w:hAnsi="Times New Roman" w:cs="Times New Roman"/>
          <w:color w:val="000000"/>
          <w:sz w:val="24"/>
          <w:szCs w:val="24"/>
          <w:lang w:eastAsia="ar-SA"/>
        </w:rPr>
      </w:pPr>
      <w:r w:rsidRPr="008A1A0F">
        <w:rPr>
          <w:rFonts w:ascii="Times New Roman" w:eastAsia="Times New Roman" w:hAnsi="Times New Roman" w:cs="Times New Roman"/>
          <w:color w:val="000000"/>
          <w:sz w:val="24"/>
          <w:szCs w:val="24"/>
          <w:lang w:eastAsia="ar-SA"/>
        </w:rPr>
        <w:t>- выявление и поддержка одаренных учащихся;</w:t>
      </w:r>
    </w:p>
    <w:p w:rsidR="008A1A0F" w:rsidRPr="008A1A0F" w:rsidRDefault="008A1A0F" w:rsidP="008A1A0F">
      <w:pPr>
        <w:shd w:val="clear" w:color="auto" w:fill="FFFFFF"/>
        <w:suppressAutoHyphens/>
        <w:spacing w:after="0" w:line="240" w:lineRule="auto"/>
        <w:ind w:left="720"/>
        <w:jc w:val="both"/>
        <w:rPr>
          <w:rFonts w:ascii="Times New Roman" w:eastAsia="Times New Roman" w:hAnsi="Times New Roman" w:cs="Times New Roman"/>
          <w:color w:val="000000"/>
          <w:sz w:val="24"/>
          <w:szCs w:val="24"/>
          <w:lang w:eastAsia="ar-SA"/>
        </w:rPr>
      </w:pPr>
      <w:r w:rsidRPr="008A1A0F">
        <w:rPr>
          <w:rFonts w:ascii="Times New Roman" w:eastAsia="Times New Roman" w:hAnsi="Times New Roman" w:cs="Times New Roman"/>
          <w:color w:val="000000"/>
          <w:sz w:val="24"/>
          <w:szCs w:val="24"/>
          <w:lang w:eastAsia="ar-SA"/>
        </w:rPr>
        <w:t>- 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p>
    <w:p w:rsidR="008A1A0F" w:rsidRPr="008A1A0F" w:rsidRDefault="008A1A0F" w:rsidP="008A1A0F">
      <w:pPr>
        <w:shd w:val="clear" w:color="auto" w:fill="FFFFFF"/>
        <w:suppressAutoHyphens/>
        <w:spacing w:after="0" w:line="240" w:lineRule="auto"/>
        <w:ind w:left="720"/>
        <w:jc w:val="both"/>
        <w:rPr>
          <w:rFonts w:ascii="Times New Roman" w:eastAsia="Times New Roman" w:hAnsi="Times New Roman" w:cs="Times New Roman"/>
          <w:color w:val="000000"/>
          <w:sz w:val="24"/>
          <w:szCs w:val="24"/>
          <w:lang w:eastAsia="ar-SA"/>
        </w:rPr>
      </w:pPr>
      <w:r w:rsidRPr="008A1A0F">
        <w:rPr>
          <w:rFonts w:ascii="Times New Roman" w:eastAsia="Times New Roman" w:hAnsi="Times New Roman" w:cs="Times New Roman"/>
          <w:color w:val="000000"/>
          <w:sz w:val="24"/>
          <w:szCs w:val="24"/>
          <w:lang w:eastAsia="ar-SA"/>
        </w:rPr>
        <w:t>- закрепление и углубление знаний учащихся по русскому языку, математике, окружающему миру, литературе;</w:t>
      </w:r>
    </w:p>
    <w:p w:rsidR="008A1A0F" w:rsidRPr="008A1A0F" w:rsidRDefault="008A1A0F" w:rsidP="008A1A0F">
      <w:pPr>
        <w:shd w:val="clear" w:color="auto" w:fill="FFFFFF"/>
        <w:suppressAutoHyphens/>
        <w:spacing w:after="0" w:line="240" w:lineRule="auto"/>
        <w:ind w:left="720"/>
        <w:jc w:val="both"/>
        <w:rPr>
          <w:rFonts w:ascii="Times New Roman" w:eastAsia="Times New Roman" w:hAnsi="Times New Roman" w:cs="Times New Roman"/>
          <w:color w:val="000000"/>
          <w:sz w:val="24"/>
          <w:szCs w:val="24"/>
          <w:lang w:eastAsia="ar-SA"/>
        </w:rPr>
      </w:pPr>
      <w:r w:rsidRPr="008A1A0F">
        <w:rPr>
          <w:rFonts w:ascii="Times New Roman" w:eastAsia="Times New Roman" w:hAnsi="Times New Roman" w:cs="Times New Roman"/>
          <w:color w:val="000000"/>
          <w:sz w:val="24"/>
          <w:szCs w:val="24"/>
          <w:lang w:eastAsia="ar-SA"/>
        </w:rPr>
        <w:t>- развитие устной и письменной связной речи учащихся;</w:t>
      </w:r>
    </w:p>
    <w:p w:rsidR="008A1A0F" w:rsidRPr="008A1A0F" w:rsidRDefault="008A1A0F" w:rsidP="008A1A0F">
      <w:pPr>
        <w:shd w:val="clear" w:color="auto" w:fill="FFFFFF"/>
        <w:suppressAutoHyphens/>
        <w:spacing w:after="0" w:line="240" w:lineRule="auto"/>
        <w:ind w:left="720"/>
        <w:jc w:val="both"/>
        <w:rPr>
          <w:rFonts w:ascii="Times New Roman" w:eastAsia="Times New Roman" w:hAnsi="Times New Roman" w:cs="Times New Roman"/>
          <w:color w:val="000000"/>
          <w:sz w:val="24"/>
          <w:szCs w:val="24"/>
          <w:lang w:eastAsia="ar-SA"/>
        </w:rPr>
      </w:pPr>
      <w:r w:rsidRPr="008A1A0F">
        <w:rPr>
          <w:rFonts w:ascii="Times New Roman" w:eastAsia="Times New Roman" w:hAnsi="Times New Roman" w:cs="Times New Roman"/>
          <w:color w:val="000000"/>
          <w:sz w:val="24"/>
          <w:szCs w:val="24"/>
          <w:lang w:eastAsia="ar-SA"/>
        </w:rPr>
        <w:t>- развитие индивидуальных способностей учащихся;</w:t>
      </w:r>
    </w:p>
    <w:p w:rsidR="008A1A0F" w:rsidRPr="008A1A0F" w:rsidRDefault="008A1A0F" w:rsidP="008A1A0F">
      <w:pPr>
        <w:suppressAutoHyphens/>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создание условий для развития у детей познавательных интересов, формирование стремления ребенка к размышлению и поиску;</w:t>
      </w:r>
    </w:p>
    <w:p w:rsidR="008A1A0F" w:rsidRPr="008A1A0F" w:rsidRDefault="008A1A0F" w:rsidP="008A1A0F">
      <w:pPr>
        <w:suppressAutoHyphens/>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обучение приемам поисковой и творческой деятельности.</w:t>
      </w:r>
    </w:p>
    <w:p w:rsidR="0066717C" w:rsidRPr="00AE5D76" w:rsidRDefault="0066717C" w:rsidP="008A1A0F">
      <w:pPr>
        <w:spacing w:after="0" w:line="240" w:lineRule="auto"/>
        <w:ind w:firstLine="567"/>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ind w:firstLine="567"/>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План внеурочной деятельности для обучающихся 1-4 классов</w:t>
      </w:r>
    </w:p>
    <w:p w:rsidR="008A1A0F" w:rsidRPr="008A1A0F" w:rsidRDefault="008A1A0F" w:rsidP="008A1A0F">
      <w:pPr>
        <w:spacing w:after="0" w:line="240" w:lineRule="auto"/>
        <w:ind w:firstLine="567"/>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ФГОС)</w:t>
      </w:r>
    </w:p>
    <w:p w:rsidR="008A1A0F" w:rsidRPr="008A1A0F" w:rsidRDefault="008A1A0F" w:rsidP="008A1A0F">
      <w:pPr>
        <w:spacing w:after="0" w:line="240" w:lineRule="auto"/>
        <w:ind w:firstLine="567"/>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xml:space="preserve">    </w:t>
      </w:r>
    </w:p>
    <w:tbl>
      <w:tblPr>
        <w:tblW w:w="0" w:type="auto"/>
        <w:tblInd w:w="-1026" w:type="dxa"/>
        <w:tblLook w:val="04A0" w:firstRow="1" w:lastRow="0" w:firstColumn="1" w:lastColumn="0" w:noHBand="0" w:noVBand="1"/>
      </w:tblPr>
      <w:tblGrid>
        <w:gridCol w:w="3170"/>
        <w:gridCol w:w="3488"/>
        <w:gridCol w:w="780"/>
        <w:gridCol w:w="780"/>
        <w:gridCol w:w="780"/>
        <w:gridCol w:w="780"/>
        <w:gridCol w:w="819"/>
      </w:tblGrid>
      <w:tr w:rsidR="008A1A0F" w:rsidRPr="008A1A0F" w:rsidTr="008A1A0F">
        <w:trPr>
          <w:trHeight w:val="982"/>
        </w:trPr>
        <w:tc>
          <w:tcPr>
            <w:tcW w:w="0" w:type="auto"/>
            <w:gridSpan w:val="7"/>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r w:rsidRPr="008A1A0F">
              <w:rPr>
                <w:rFonts w:ascii="Times New Roman" w:eastAsia="Times New Roman" w:hAnsi="Times New Roman" w:cs="Times New Roman"/>
                <w:b/>
                <w:bCs/>
                <w:color w:val="000000"/>
                <w:sz w:val="24"/>
                <w:szCs w:val="24"/>
              </w:rPr>
              <w:t>Внеурочная деятельность</w:t>
            </w:r>
          </w:p>
        </w:tc>
      </w:tr>
      <w:tr w:rsidR="008A1A0F" w:rsidRPr="008A1A0F" w:rsidTr="008A1A0F">
        <w:trPr>
          <w:trHeight w:val="982"/>
        </w:trPr>
        <w:tc>
          <w:tcPr>
            <w:tcW w:w="0" w:type="auto"/>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b/>
                <w:bCs/>
                <w:color w:val="000000"/>
                <w:sz w:val="24"/>
                <w:szCs w:val="24"/>
              </w:rPr>
              <w:t xml:space="preserve">Направления деятельности </w:t>
            </w:r>
          </w:p>
        </w:tc>
        <w:tc>
          <w:tcPr>
            <w:tcW w:w="0" w:type="auto"/>
            <w:vMerge w:val="restart"/>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b/>
                <w:bCs/>
                <w:color w:val="000000"/>
                <w:sz w:val="24"/>
                <w:szCs w:val="24"/>
              </w:rPr>
              <w:t xml:space="preserve">Формы </w:t>
            </w:r>
          </w:p>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b/>
                <w:bCs/>
                <w:color w:val="000000"/>
                <w:sz w:val="24"/>
                <w:szCs w:val="24"/>
              </w:rPr>
              <w:t xml:space="preserve">реализации </w:t>
            </w:r>
          </w:p>
        </w:tc>
        <w:tc>
          <w:tcPr>
            <w:tcW w:w="0" w:type="auto"/>
            <w:gridSpan w:val="4"/>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r w:rsidRPr="008A1A0F">
              <w:rPr>
                <w:rFonts w:ascii="Times New Roman" w:eastAsia="Times New Roman" w:hAnsi="Times New Roman" w:cs="Times New Roman"/>
                <w:b/>
                <w:bCs/>
                <w:color w:val="000000"/>
                <w:sz w:val="24"/>
                <w:szCs w:val="24"/>
              </w:rPr>
              <w:t>Количество часов в неделю</w:t>
            </w:r>
          </w:p>
        </w:tc>
        <w:tc>
          <w:tcPr>
            <w:tcW w:w="0" w:type="auto"/>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r w:rsidRPr="008A1A0F">
              <w:rPr>
                <w:rFonts w:ascii="Times New Roman" w:eastAsia="Times New Roman" w:hAnsi="Times New Roman" w:cs="Times New Roman"/>
                <w:b/>
                <w:bCs/>
                <w:color w:val="000000"/>
                <w:sz w:val="24"/>
                <w:szCs w:val="24"/>
              </w:rPr>
              <w:t>Всего</w:t>
            </w:r>
          </w:p>
        </w:tc>
      </w:tr>
      <w:tr w:rsidR="008A1A0F" w:rsidRPr="008A1A0F" w:rsidTr="008A1A0F">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r w:rsidRPr="008A1A0F">
              <w:rPr>
                <w:rFonts w:ascii="Times New Roman" w:eastAsia="Times New Roman" w:hAnsi="Times New Roman" w:cs="Times New Roman"/>
                <w:b/>
                <w:bCs/>
                <w:color w:val="000000"/>
                <w:sz w:val="24"/>
                <w:szCs w:val="24"/>
              </w:rPr>
              <w:t>1</w:t>
            </w:r>
          </w:p>
        </w:tc>
        <w:tc>
          <w:tcPr>
            <w:tcW w:w="0" w:type="auto"/>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r w:rsidRPr="008A1A0F">
              <w:rPr>
                <w:rFonts w:ascii="Times New Roman" w:eastAsia="Times New Roman" w:hAnsi="Times New Roman" w:cs="Times New Roman"/>
                <w:b/>
                <w:bCs/>
                <w:color w:val="000000"/>
                <w:sz w:val="24"/>
                <w:szCs w:val="24"/>
              </w:rPr>
              <w:t>2</w:t>
            </w:r>
          </w:p>
        </w:tc>
        <w:tc>
          <w:tcPr>
            <w:tcW w:w="0" w:type="auto"/>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r w:rsidRPr="008A1A0F">
              <w:rPr>
                <w:rFonts w:ascii="Times New Roman" w:eastAsia="Times New Roman" w:hAnsi="Times New Roman" w:cs="Times New Roman"/>
                <w:b/>
                <w:bCs/>
                <w:color w:val="000000"/>
                <w:sz w:val="24"/>
                <w:szCs w:val="24"/>
              </w:rPr>
              <w:t>3</w:t>
            </w:r>
          </w:p>
        </w:tc>
        <w:tc>
          <w:tcPr>
            <w:tcW w:w="0" w:type="auto"/>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r w:rsidRPr="008A1A0F">
              <w:rPr>
                <w:rFonts w:ascii="Times New Roman" w:eastAsia="Times New Roman" w:hAnsi="Times New Roman" w:cs="Times New Roman"/>
                <w:b/>
                <w:bCs/>
                <w:color w:val="000000"/>
                <w:sz w:val="24"/>
                <w:szCs w:val="24"/>
              </w:rPr>
              <w:t>4</w:t>
            </w:r>
          </w:p>
        </w:tc>
        <w:tc>
          <w:tcPr>
            <w:tcW w:w="0" w:type="auto"/>
            <w:tcBorders>
              <w:top w:val="single" w:sz="4" w:space="0" w:color="auto"/>
              <w:left w:val="single" w:sz="4" w:space="0" w:color="auto"/>
              <w:bottom w:val="nil"/>
              <w:right w:val="single" w:sz="4" w:space="0" w:color="auto"/>
            </w:tcBorders>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color w:val="000000"/>
                <w:sz w:val="24"/>
                <w:szCs w:val="24"/>
              </w:rPr>
            </w:pPr>
          </w:p>
        </w:tc>
      </w:tr>
      <w:tr w:rsidR="008A1A0F" w:rsidRPr="008A1A0F" w:rsidTr="008A1A0F">
        <w:trPr>
          <w:trHeight w:val="219"/>
        </w:trPr>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Общекультурное</w:t>
            </w:r>
          </w:p>
        </w:tc>
        <w:tc>
          <w:tcPr>
            <w:tcW w:w="0" w:type="auto"/>
            <w:tcBorders>
              <w:top w:val="single" w:sz="4" w:space="0" w:color="auto"/>
              <w:left w:val="single" w:sz="4" w:space="0" w:color="auto"/>
              <w:bottom w:val="single" w:sz="4" w:space="0" w:color="auto"/>
              <w:right w:val="nil"/>
            </w:tcBorders>
            <w:hideMark/>
          </w:tcPr>
          <w:p w:rsidR="008A1A0F" w:rsidRPr="008A1A0F" w:rsidRDefault="00F24AF4" w:rsidP="008A1A0F">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Кружок «Весёлый </w:t>
            </w:r>
            <w:r w:rsidR="008A1A0F" w:rsidRPr="008A1A0F">
              <w:rPr>
                <w:rFonts w:ascii="Times New Roman" w:eastAsia="Times New Roman" w:hAnsi="Times New Roman" w:cs="Times New Roman"/>
                <w:color w:val="000000"/>
                <w:sz w:val="24"/>
                <w:szCs w:val="24"/>
              </w:rPr>
              <w:t xml:space="preserve"> английский»</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8A1A0F" w:rsidP="008A1A0F">
            <w:pPr>
              <w:spacing w:after="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8A1A0F" w:rsidP="008A1A0F">
            <w:pPr>
              <w:spacing w:after="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r>
      <w:tr w:rsidR="008A1A0F" w:rsidRPr="008A1A0F" w:rsidTr="008A1A0F">
        <w:trPr>
          <w:trHeight w:val="219"/>
        </w:trPr>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proofErr w:type="spellStart"/>
            <w:r w:rsidRPr="008A1A0F">
              <w:rPr>
                <w:rFonts w:ascii="Times New Roman" w:eastAsia="Times New Roman" w:hAnsi="Times New Roman" w:cs="Times New Roman"/>
                <w:color w:val="000000"/>
                <w:sz w:val="24"/>
                <w:szCs w:val="24"/>
              </w:rPr>
              <w:t>Общеинтеллектуальное</w:t>
            </w:r>
            <w:proofErr w:type="spellEnd"/>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Кружок «</w:t>
            </w:r>
            <w:proofErr w:type="spellStart"/>
            <w:r w:rsidR="00F24AF4">
              <w:rPr>
                <w:rFonts w:ascii="Times New Roman" w:eastAsia="Times New Roman" w:hAnsi="Times New Roman" w:cs="Times New Roman"/>
                <w:color w:val="000000"/>
                <w:sz w:val="24"/>
                <w:szCs w:val="24"/>
              </w:rPr>
              <w:t>Этика.Азбука</w:t>
            </w:r>
            <w:proofErr w:type="spellEnd"/>
            <w:r w:rsidR="00F24AF4">
              <w:rPr>
                <w:rFonts w:ascii="Times New Roman" w:eastAsia="Times New Roman" w:hAnsi="Times New Roman" w:cs="Times New Roman"/>
                <w:color w:val="000000"/>
                <w:sz w:val="24"/>
                <w:szCs w:val="24"/>
              </w:rPr>
              <w:t xml:space="preserve"> добра</w:t>
            </w:r>
            <w:r w:rsidRPr="008A1A0F">
              <w:rPr>
                <w:rFonts w:ascii="Times New Roman" w:eastAsia="Times New Roman" w:hAnsi="Times New Roman" w:cs="Times New Roman"/>
                <w:color w:val="000000"/>
                <w:sz w:val="24"/>
                <w:szCs w:val="24"/>
              </w:rPr>
              <w:t>»</w:t>
            </w:r>
          </w:p>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Кружок «</w:t>
            </w:r>
            <w:r w:rsidR="00F24AF4">
              <w:rPr>
                <w:rFonts w:ascii="Times New Roman" w:eastAsia="Times New Roman" w:hAnsi="Times New Roman" w:cs="Times New Roman"/>
                <w:color w:val="000000"/>
                <w:sz w:val="24"/>
                <w:szCs w:val="24"/>
              </w:rPr>
              <w:t>Я пассажир и пешеход</w:t>
            </w:r>
            <w:r w:rsidRPr="008A1A0F">
              <w:rPr>
                <w:rFonts w:ascii="Times New Roman" w:eastAsia="Times New Roman" w:hAnsi="Times New Roman" w:cs="Times New Roman"/>
                <w:color w:val="000000"/>
                <w:sz w:val="24"/>
                <w:szCs w:val="24"/>
              </w:rPr>
              <w:t>»</w:t>
            </w:r>
          </w:p>
          <w:p w:rsidR="008A1A0F" w:rsidRDefault="008A1A0F" w:rsidP="00F24AF4">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Кружок «</w:t>
            </w:r>
            <w:r w:rsidR="00F24AF4">
              <w:rPr>
                <w:rFonts w:ascii="Times New Roman" w:eastAsia="Times New Roman" w:hAnsi="Times New Roman" w:cs="Times New Roman"/>
                <w:color w:val="000000"/>
                <w:sz w:val="24"/>
                <w:szCs w:val="24"/>
              </w:rPr>
              <w:t>Читаем вместе</w:t>
            </w:r>
            <w:r w:rsidRPr="008A1A0F">
              <w:rPr>
                <w:rFonts w:ascii="Times New Roman" w:eastAsia="Times New Roman" w:hAnsi="Times New Roman" w:cs="Times New Roman"/>
                <w:color w:val="000000"/>
                <w:sz w:val="24"/>
                <w:szCs w:val="24"/>
              </w:rPr>
              <w:t>»</w:t>
            </w:r>
          </w:p>
          <w:p w:rsidR="00F24AF4" w:rsidRDefault="00F24AF4" w:rsidP="00F24AF4">
            <w:pPr>
              <w:autoSpaceDE w:val="0"/>
              <w:autoSpaceDN w:val="0"/>
              <w:adjustRightInd w:val="0"/>
              <w:spacing w:after="0"/>
              <w:rPr>
                <w:rFonts w:ascii="Times New Roman" w:eastAsia="Times New Roman" w:hAnsi="Times New Roman" w:cs="Times New Roman"/>
                <w:color w:val="000000"/>
                <w:sz w:val="24"/>
                <w:szCs w:val="24"/>
              </w:rPr>
            </w:pPr>
          </w:p>
          <w:p w:rsidR="00F24AF4" w:rsidRDefault="00F24AF4" w:rsidP="00F24AF4">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Занимательная математика</w:t>
            </w:r>
          </w:p>
          <w:p w:rsidR="00F24AF4" w:rsidRPr="008A1A0F" w:rsidRDefault="00F24AF4" w:rsidP="00F24AF4">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Грамматика для ума</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8A1A0F" w:rsidP="008A1A0F">
            <w:pPr>
              <w:spacing w:after="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8A1A0F" w:rsidRPr="008A1A0F" w:rsidRDefault="008A1A0F" w:rsidP="008A1A0F">
            <w:pPr>
              <w:spacing w:after="0"/>
              <w:rPr>
                <w:rFonts w:ascii="Times New Roman" w:eastAsia="Times New Roman" w:hAnsi="Times New Roman" w:cs="Times New Roman"/>
                <w:sz w:val="24"/>
                <w:szCs w:val="24"/>
              </w:rPr>
            </w:pPr>
          </w:p>
          <w:p w:rsid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F24AF4"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8A1A0F" w:rsidRDefault="008A1A0F" w:rsidP="008A1A0F">
            <w:pPr>
              <w:spacing w:after="0"/>
              <w:rPr>
                <w:rFonts w:ascii="Times New Roman" w:eastAsia="Times New Roman" w:hAnsi="Times New Roman" w:cs="Times New Roman"/>
                <w:sz w:val="24"/>
                <w:szCs w:val="24"/>
              </w:rPr>
            </w:pPr>
          </w:p>
          <w:p w:rsidR="00F24AF4" w:rsidRDefault="00F24AF4" w:rsidP="008A1A0F">
            <w:pPr>
              <w:spacing w:after="0"/>
              <w:rPr>
                <w:rFonts w:ascii="Times New Roman" w:eastAsia="Times New Roman" w:hAnsi="Times New Roman" w:cs="Times New Roman"/>
                <w:sz w:val="24"/>
                <w:szCs w:val="24"/>
              </w:rPr>
            </w:pPr>
          </w:p>
          <w:p w:rsidR="00F24AF4"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A1A0F" w:rsidRPr="008A1A0F" w:rsidRDefault="008A1A0F" w:rsidP="008A1A0F">
            <w:pPr>
              <w:spacing w:after="0"/>
              <w:rPr>
                <w:rFonts w:ascii="Times New Roman" w:eastAsia="Times New Roman" w:hAnsi="Times New Roman" w:cs="Times New Roman"/>
                <w:b/>
                <w:sz w:val="24"/>
                <w:szCs w:val="24"/>
              </w:rPr>
            </w:pPr>
          </w:p>
          <w:p w:rsidR="008A1A0F" w:rsidRDefault="008A1A0F" w:rsidP="008A1A0F">
            <w:pPr>
              <w:spacing w:after="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p w:rsidR="00F24AF4" w:rsidRDefault="00F24AF4" w:rsidP="008A1A0F">
            <w:pPr>
              <w:spacing w:after="0"/>
              <w:rPr>
                <w:rFonts w:ascii="Times New Roman" w:eastAsia="Times New Roman" w:hAnsi="Times New Roman" w:cs="Times New Roman"/>
                <w:sz w:val="24"/>
                <w:szCs w:val="24"/>
              </w:rPr>
            </w:pPr>
          </w:p>
          <w:p w:rsidR="00F24AF4" w:rsidRDefault="00F24AF4" w:rsidP="008A1A0F">
            <w:pPr>
              <w:spacing w:after="0"/>
              <w:rPr>
                <w:rFonts w:ascii="Times New Roman" w:eastAsia="Times New Roman" w:hAnsi="Times New Roman" w:cs="Times New Roman"/>
                <w:sz w:val="24"/>
                <w:szCs w:val="24"/>
              </w:rPr>
            </w:pPr>
          </w:p>
          <w:p w:rsidR="00F24AF4"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24AF4"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A1A0F" w:rsidRPr="008A1A0F" w:rsidRDefault="008A1A0F" w:rsidP="008A1A0F">
            <w:pPr>
              <w:spacing w:after="0"/>
              <w:rPr>
                <w:rFonts w:ascii="Times New Roman" w:eastAsia="Times New Roman" w:hAnsi="Times New Roman" w:cs="Times New Roman"/>
                <w:b/>
                <w:sz w:val="24"/>
                <w:szCs w:val="24"/>
              </w:rPr>
            </w:pPr>
          </w:p>
          <w:p w:rsidR="008A1A0F" w:rsidRPr="008A1A0F" w:rsidRDefault="008A1A0F" w:rsidP="008A1A0F">
            <w:pPr>
              <w:spacing w:after="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8A1A0F" w:rsidRPr="008A1A0F" w:rsidRDefault="008A1A0F" w:rsidP="008A1A0F">
            <w:pPr>
              <w:spacing w:after="0"/>
              <w:rPr>
                <w:rFonts w:ascii="Times New Roman" w:eastAsia="Times New Roman" w:hAnsi="Times New Roman" w:cs="Times New Roman"/>
                <w:sz w:val="24"/>
                <w:szCs w:val="24"/>
              </w:rPr>
            </w:pPr>
          </w:p>
          <w:p w:rsidR="008A1A0F"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A1A0F" w:rsidRPr="008A1A0F" w:rsidRDefault="008A1A0F" w:rsidP="008A1A0F">
            <w:pPr>
              <w:spacing w:after="0"/>
              <w:rPr>
                <w:rFonts w:ascii="Times New Roman" w:eastAsia="Times New Roman" w:hAnsi="Times New Roman" w:cs="Times New Roman"/>
                <w:sz w:val="24"/>
                <w:szCs w:val="24"/>
              </w:rPr>
            </w:pPr>
          </w:p>
          <w:p w:rsidR="008A1A0F" w:rsidRDefault="008A1A0F" w:rsidP="008A1A0F">
            <w:pPr>
              <w:spacing w:after="0"/>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p w:rsidR="00F24AF4"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24AF4" w:rsidRPr="008A1A0F" w:rsidRDefault="00F24AF4" w:rsidP="008A1A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A1A0F" w:rsidRPr="008A1A0F" w:rsidTr="008A1A0F">
        <w:trPr>
          <w:trHeight w:val="215"/>
        </w:trPr>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r w:rsidRPr="008A1A0F">
              <w:rPr>
                <w:rFonts w:ascii="Times New Roman" w:eastAsia="Times New Roman" w:hAnsi="Times New Roman" w:cs="Times New Roman"/>
                <w:b/>
                <w:bCs/>
                <w:color w:val="000000"/>
                <w:sz w:val="24"/>
                <w:szCs w:val="24"/>
              </w:rPr>
              <w:lastRenderedPageBreak/>
              <w:t xml:space="preserve">Итого: </w:t>
            </w:r>
          </w:p>
        </w:tc>
        <w:tc>
          <w:tcPr>
            <w:tcW w:w="0" w:type="auto"/>
            <w:tcBorders>
              <w:top w:val="single" w:sz="4" w:space="0" w:color="auto"/>
              <w:left w:val="single" w:sz="4" w:space="0" w:color="auto"/>
              <w:bottom w:val="single" w:sz="4" w:space="0" w:color="auto"/>
              <w:right w:val="nil"/>
            </w:tcBorders>
          </w:tcPr>
          <w:p w:rsidR="008A1A0F" w:rsidRPr="008A1A0F" w:rsidRDefault="008A1A0F" w:rsidP="008A1A0F">
            <w:pPr>
              <w:autoSpaceDE w:val="0"/>
              <w:autoSpaceDN w:val="0"/>
              <w:adjustRightInd w:val="0"/>
              <w:spacing w:after="0"/>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b/>
                <w:color w:val="000000"/>
                <w:sz w:val="24"/>
                <w:szCs w:val="24"/>
              </w:rPr>
            </w:pPr>
            <w:r w:rsidRPr="008A1A0F">
              <w:rPr>
                <w:rFonts w:ascii="Times New Roman" w:eastAsia="Times New Roman" w:hAnsi="Times New Roman" w:cs="Times New Roman"/>
                <w:b/>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rPr>
                <w:rFonts w:ascii="Times New Roman" w:eastAsia="Times New Roman" w:hAnsi="Times New Roman" w:cs="Times New Roman"/>
                <w:b/>
                <w:color w:val="000000"/>
                <w:sz w:val="24"/>
                <w:szCs w:val="24"/>
              </w:rPr>
            </w:pPr>
            <w:r w:rsidRPr="008A1A0F">
              <w:rPr>
                <w:rFonts w:ascii="Times New Roman" w:eastAsia="Times New Roman" w:hAnsi="Times New Roman" w:cs="Times New Roman"/>
                <w:b/>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F24AF4" w:rsidP="008A1A0F">
            <w:pPr>
              <w:autoSpaceDE w:val="0"/>
              <w:autoSpaceDN w:val="0"/>
              <w:adjustRightInd w:val="0"/>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8A1A0F" w:rsidRPr="008A1A0F">
              <w:rPr>
                <w:rFonts w:ascii="Times New Roman" w:eastAsia="Times New Roman" w:hAnsi="Times New Roman" w:cs="Times New Roman"/>
                <w:b/>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F24AF4" w:rsidP="008A1A0F">
            <w:pPr>
              <w:autoSpaceDE w:val="0"/>
              <w:autoSpaceDN w:val="0"/>
              <w:adjustRightInd w:val="0"/>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8A1A0F" w:rsidRPr="008A1A0F">
              <w:rPr>
                <w:rFonts w:ascii="Times New Roman" w:eastAsia="Times New Roman" w:hAnsi="Times New Roman" w:cs="Times New Roman"/>
                <w:b/>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F24AF4" w:rsidP="008A1A0F">
            <w:pPr>
              <w:autoSpaceDE w:val="0"/>
              <w:autoSpaceDN w:val="0"/>
              <w:adjustRightInd w:val="0"/>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r>
    </w:tbl>
    <w:p w:rsidR="0066717C" w:rsidRDefault="0066717C" w:rsidP="008A1A0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p w:rsidR="008A1A0F" w:rsidRPr="008A1A0F" w:rsidRDefault="008A1A0F" w:rsidP="008A1A0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A1A0F">
        <w:rPr>
          <w:rFonts w:ascii="Times New Roman" w:eastAsia="Times New Roman" w:hAnsi="Times New Roman" w:cs="Times New Roman"/>
          <w:b/>
          <w:color w:val="000000"/>
          <w:sz w:val="24"/>
          <w:szCs w:val="24"/>
          <w:lang w:eastAsia="ru-RU"/>
        </w:rPr>
        <w:t xml:space="preserve">План внеурочной деятельности </w:t>
      </w:r>
      <w:r w:rsidR="00592C4C">
        <w:rPr>
          <w:rFonts w:ascii="Times New Roman" w:eastAsia="Times New Roman" w:hAnsi="Times New Roman" w:cs="Times New Roman"/>
          <w:b/>
          <w:color w:val="000000"/>
          <w:sz w:val="24"/>
          <w:szCs w:val="24"/>
          <w:lang w:eastAsia="ru-RU"/>
        </w:rPr>
        <w:t>для обучающихся 5-</w:t>
      </w:r>
      <w:r w:rsidR="00592C4C" w:rsidRPr="00592C4C">
        <w:rPr>
          <w:rFonts w:ascii="Times New Roman" w:eastAsia="Times New Roman" w:hAnsi="Times New Roman" w:cs="Times New Roman"/>
          <w:b/>
          <w:color w:val="000000"/>
          <w:sz w:val="24"/>
          <w:szCs w:val="24"/>
          <w:lang w:eastAsia="ru-RU"/>
        </w:rPr>
        <w:t>8</w:t>
      </w:r>
      <w:r w:rsidRPr="008A1A0F">
        <w:rPr>
          <w:rFonts w:ascii="Times New Roman" w:eastAsia="Times New Roman" w:hAnsi="Times New Roman" w:cs="Times New Roman"/>
          <w:b/>
          <w:color w:val="000000"/>
          <w:sz w:val="24"/>
          <w:szCs w:val="24"/>
          <w:lang w:eastAsia="ru-RU"/>
        </w:rPr>
        <w:t xml:space="preserve"> классов</w:t>
      </w:r>
    </w:p>
    <w:p w:rsidR="008A1A0F" w:rsidRPr="008A1A0F" w:rsidRDefault="008A1A0F" w:rsidP="008A1A0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A1A0F">
        <w:rPr>
          <w:rFonts w:ascii="Times New Roman" w:eastAsia="Times New Roman" w:hAnsi="Times New Roman" w:cs="Times New Roman"/>
          <w:b/>
          <w:color w:val="000000"/>
          <w:sz w:val="24"/>
          <w:szCs w:val="24"/>
          <w:lang w:eastAsia="ru-RU"/>
        </w:rPr>
        <w:t>(ФГОС)</w:t>
      </w:r>
    </w:p>
    <w:tbl>
      <w:tblPr>
        <w:tblW w:w="10632" w:type="dxa"/>
        <w:tblInd w:w="-1026" w:type="dxa"/>
        <w:tblLook w:val="04A0" w:firstRow="1" w:lastRow="0" w:firstColumn="1" w:lastColumn="0" w:noHBand="0" w:noVBand="1"/>
      </w:tblPr>
      <w:tblGrid>
        <w:gridCol w:w="4459"/>
        <w:gridCol w:w="1481"/>
        <w:gridCol w:w="690"/>
        <w:gridCol w:w="690"/>
        <w:gridCol w:w="690"/>
        <w:gridCol w:w="690"/>
        <w:gridCol w:w="1932"/>
      </w:tblGrid>
      <w:tr w:rsidR="008A1A0F" w:rsidRPr="008A1A0F" w:rsidTr="008A1A0F">
        <w:trPr>
          <w:trHeight w:val="971"/>
        </w:trPr>
        <w:tc>
          <w:tcPr>
            <w:tcW w:w="0" w:type="auto"/>
            <w:gridSpan w:val="6"/>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r w:rsidRPr="008A1A0F">
              <w:rPr>
                <w:rFonts w:ascii="Times New Roman" w:eastAsia="Times New Roman" w:hAnsi="Times New Roman" w:cs="Times New Roman"/>
                <w:b/>
                <w:bCs/>
                <w:sz w:val="24"/>
                <w:szCs w:val="24"/>
              </w:rPr>
              <w:t>Внеурочная деятельность</w:t>
            </w:r>
          </w:p>
        </w:tc>
        <w:tc>
          <w:tcPr>
            <w:tcW w:w="1932" w:type="dxa"/>
            <w:vMerge w:val="restart"/>
            <w:tcBorders>
              <w:top w:val="single" w:sz="4" w:space="0" w:color="auto"/>
              <w:left w:val="single" w:sz="4" w:space="0" w:color="auto"/>
              <w:bottom w:val="single" w:sz="4" w:space="0" w:color="auto"/>
              <w:right w:val="single" w:sz="4" w:space="0" w:color="auto"/>
            </w:tcBorders>
            <w:vAlign w:val="center"/>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p>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p>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p>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r w:rsidRPr="008A1A0F">
              <w:rPr>
                <w:rFonts w:ascii="Times New Roman" w:eastAsia="Times New Roman" w:hAnsi="Times New Roman" w:cs="Times New Roman"/>
                <w:b/>
                <w:bCs/>
                <w:sz w:val="24"/>
                <w:szCs w:val="24"/>
              </w:rPr>
              <w:t>Всего</w:t>
            </w:r>
          </w:p>
        </w:tc>
      </w:tr>
      <w:tr w:rsidR="008A1A0F" w:rsidRPr="008A1A0F" w:rsidTr="008A1A0F">
        <w:trPr>
          <w:trHeight w:val="971"/>
        </w:trPr>
        <w:tc>
          <w:tcPr>
            <w:tcW w:w="0" w:type="auto"/>
            <w:vMerge w:val="restart"/>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b/>
                <w:bCs/>
                <w:sz w:val="24"/>
                <w:szCs w:val="24"/>
              </w:rPr>
              <w:t>Направления деятельности</w:t>
            </w:r>
          </w:p>
        </w:tc>
        <w:tc>
          <w:tcPr>
            <w:tcW w:w="0" w:type="auto"/>
            <w:vMerge w:val="restart"/>
            <w:tcBorders>
              <w:top w:val="single" w:sz="4" w:space="0" w:color="auto"/>
              <w:left w:val="single" w:sz="4" w:space="0" w:color="auto"/>
              <w:bottom w:val="nil"/>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b/>
                <w:bCs/>
                <w:sz w:val="24"/>
                <w:szCs w:val="24"/>
              </w:rPr>
              <w:t>Формы</w:t>
            </w:r>
          </w:p>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b/>
                <w:bCs/>
                <w:sz w:val="24"/>
                <w:szCs w:val="24"/>
              </w:rPr>
              <w:t>реализации</w:t>
            </w:r>
          </w:p>
        </w:tc>
        <w:tc>
          <w:tcPr>
            <w:tcW w:w="0" w:type="auto"/>
            <w:gridSpan w:val="4"/>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r w:rsidRPr="008A1A0F">
              <w:rPr>
                <w:rFonts w:ascii="Times New Roman" w:eastAsia="Times New Roman" w:hAnsi="Times New Roman" w:cs="Times New Roman"/>
                <w:b/>
                <w:bCs/>
                <w:sz w:val="24"/>
                <w:szCs w:val="24"/>
              </w:rPr>
              <w:t>Количество часов в неделю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bCs/>
                <w:sz w:val="24"/>
                <w:szCs w:val="24"/>
              </w:rPr>
            </w:pPr>
          </w:p>
        </w:tc>
      </w:tr>
      <w:tr w:rsidR="008A1A0F" w:rsidRPr="008A1A0F" w:rsidTr="008A1A0F">
        <w:trPr>
          <w:trHeight w:val="319"/>
        </w:trPr>
        <w:tc>
          <w:tcPr>
            <w:tcW w:w="0" w:type="auto"/>
            <w:vMerge/>
            <w:tcBorders>
              <w:top w:val="single" w:sz="4" w:space="0" w:color="auto"/>
              <w:left w:val="single" w:sz="4" w:space="0" w:color="auto"/>
              <w:bottom w:val="nil"/>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r w:rsidRPr="008A1A0F">
              <w:rPr>
                <w:rFonts w:ascii="Times New Roman" w:eastAsia="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r w:rsidRPr="008A1A0F">
              <w:rPr>
                <w:rFonts w:ascii="Times New Roman" w:eastAsia="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r w:rsidRPr="008A1A0F">
              <w:rPr>
                <w:rFonts w:ascii="Times New Roman" w:eastAsia="Times New Roman" w:hAnsi="Times New Roman" w:cs="Times New Roman"/>
                <w:b/>
                <w:bCs/>
                <w:sz w:val="24"/>
                <w:szCs w:val="24"/>
              </w:rPr>
              <w:t>7</w:t>
            </w:r>
          </w:p>
        </w:tc>
        <w:tc>
          <w:tcPr>
            <w:tcW w:w="0" w:type="auto"/>
            <w:tcBorders>
              <w:top w:val="nil"/>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bCs/>
                <w:sz w:val="24"/>
                <w:szCs w:val="24"/>
              </w:rPr>
            </w:pPr>
            <w:r w:rsidRPr="008A1A0F">
              <w:rPr>
                <w:rFonts w:ascii="Times New Roman" w:eastAsia="Times New Roman" w:hAnsi="Times New Roman" w:cs="Times New Roman"/>
                <w:b/>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bCs/>
                <w:sz w:val="24"/>
                <w:szCs w:val="24"/>
              </w:rPr>
            </w:pPr>
          </w:p>
        </w:tc>
      </w:tr>
      <w:tr w:rsidR="008A1A0F" w:rsidRPr="008A1A0F" w:rsidTr="008A1A0F">
        <w:trPr>
          <w:trHeight w:val="216"/>
        </w:trPr>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264DB8" w:rsidP="008A1A0F">
            <w:pPr>
              <w:autoSpaceDE w:val="0"/>
              <w:autoSpaceDN w:val="0"/>
              <w:adjustRightInd w:val="0"/>
              <w:spacing w:after="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Общеинтеллектуальное</w:t>
            </w:r>
            <w:proofErr w:type="spellEnd"/>
            <w:r>
              <w:rPr>
                <w:rFonts w:ascii="Times New Roman" w:eastAsia="Times New Roman" w:hAnsi="Times New Roman" w:cs="Times New Roman"/>
                <w:sz w:val="24"/>
                <w:szCs w:val="24"/>
              </w:rPr>
              <w:t xml:space="preserve"> (Занимательная математика</w:t>
            </w:r>
            <w:r w:rsidR="008A1A0F" w:rsidRPr="008A1A0F">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кружок</w:t>
            </w:r>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r>
      <w:tr w:rsidR="008A1A0F" w:rsidRPr="008A1A0F" w:rsidTr="008A1A0F">
        <w:trPr>
          <w:trHeight w:val="216"/>
        </w:trPr>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Общекультурное</w:t>
            </w:r>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кружок</w:t>
            </w:r>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r>
      <w:tr w:rsidR="008A1A0F" w:rsidRPr="008A1A0F" w:rsidTr="008A1A0F">
        <w:trPr>
          <w:trHeight w:val="216"/>
        </w:trPr>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Спортивно-оздоровительное</w:t>
            </w:r>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секция</w:t>
            </w:r>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0,5</w:t>
            </w:r>
          </w:p>
        </w:tc>
        <w:tc>
          <w:tcPr>
            <w:tcW w:w="193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r>
      <w:tr w:rsidR="008A1A0F" w:rsidRPr="008A1A0F" w:rsidTr="008A1A0F">
        <w:trPr>
          <w:trHeight w:val="212"/>
        </w:trPr>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b/>
                <w:bCs/>
                <w:sz w:val="24"/>
                <w:szCs w:val="24"/>
              </w:rPr>
              <w:t>Итого:</w:t>
            </w:r>
          </w:p>
        </w:tc>
        <w:tc>
          <w:tcPr>
            <w:tcW w:w="0" w:type="auto"/>
            <w:tcBorders>
              <w:top w:val="single" w:sz="4" w:space="0" w:color="auto"/>
              <w:left w:val="single" w:sz="4" w:space="0" w:color="auto"/>
              <w:bottom w:val="single" w:sz="4" w:space="0" w:color="auto"/>
              <w:right w:val="nil"/>
            </w:tcBorders>
          </w:tcPr>
          <w:p w:rsidR="008A1A0F" w:rsidRPr="008A1A0F" w:rsidRDefault="008A1A0F" w:rsidP="008A1A0F">
            <w:pPr>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nil"/>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autoSpaceDE w:val="0"/>
              <w:autoSpaceDN w:val="0"/>
              <w:adjustRightInd w:val="0"/>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6</w:t>
            </w:r>
          </w:p>
        </w:tc>
      </w:tr>
    </w:tbl>
    <w:p w:rsidR="00592C4C" w:rsidRDefault="00592C4C" w:rsidP="00264DB8">
      <w:pPr>
        <w:spacing w:after="0" w:line="240" w:lineRule="auto"/>
        <w:jc w:val="center"/>
        <w:rPr>
          <w:rFonts w:ascii="Times New Roman" w:eastAsia="Times New Roman" w:hAnsi="Times New Roman" w:cs="Times New Roman"/>
          <w:sz w:val="24"/>
          <w:szCs w:val="24"/>
          <w:lang w:val="en-US" w:eastAsia="ru-RU"/>
        </w:rPr>
      </w:pPr>
    </w:p>
    <w:p w:rsidR="008A1A0F" w:rsidRPr="008A1A0F" w:rsidRDefault="008A1A0F" w:rsidP="00264DB8">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sz w:val="24"/>
          <w:szCs w:val="24"/>
          <w:lang w:eastAsia="ru-RU"/>
        </w:rPr>
        <w:t>3.</w:t>
      </w:r>
      <w:r w:rsidR="00264DB8" w:rsidRPr="008A1A0F">
        <w:rPr>
          <w:rFonts w:ascii="Times New Roman" w:eastAsia="Times New Roman" w:hAnsi="Times New Roman" w:cs="Times New Roman"/>
          <w:b/>
          <w:sz w:val="24"/>
          <w:szCs w:val="24"/>
          <w:lang w:eastAsia="ru-RU"/>
        </w:rPr>
        <w:t xml:space="preserve"> </w:t>
      </w:r>
      <w:r w:rsidR="00264DB8">
        <w:rPr>
          <w:rFonts w:ascii="Times New Roman" w:eastAsia="Times New Roman" w:hAnsi="Times New Roman" w:cs="Times New Roman"/>
          <w:b/>
          <w:sz w:val="24"/>
          <w:szCs w:val="24"/>
          <w:lang w:eastAsia="ru-RU"/>
        </w:rPr>
        <w:t>Достижения  2018-2019</w:t>
      </w:r>
      <w:r w:rsidRPr="008A1A0F">
        <w:rPr>
          <w:rFonts w:ascii="Times New Roman" w:eastAsia="Times New Roman" w:hAnsi="Times New Roman" w:cs="Times New Roman"/>
          <w:b/>
          <w:sz w:val="24"/>
          <w:szCs w:val="24"/>
          <w:lang w:eastAsia="ru-RU"/>
        </w:rPr>
        <w:t xml:space="preserve"> уч. год</w:t>
      </w:r>
    </w:p>
    <w:p w:rsidR="00592C4C" w:rsidRDefault="00592C4C" w:rsidP="008A1A0F">
      <w:pPr>
        <w:spacing w:after="0" w:line="240" w:lineRule="auto"/>
        <w:ind w:left="-709"/>
        <w:rPr>
          <w:rFonts w:ascii="Times New Roman" w:eastAsia="Times New Roman" w:hAnsi="Times New Roman" w:cs="Times New Roman"/>
          <w:sz w:val="24"/>
          <w:szCs w:val="24"/>
          <w:lang w:eastAsia="ru-RU"/>
        </w:rPr>
      </w:pPr>
    </w:p>
    <w:tbl>
      <w:tblPr>
        <w:tblStyle w:val="1c"/>
        <w:tblW w:w="0" w:type="auto"/>
        <w:tblInd w:w="-601" w:type="dxa"/>
        <w:tblLook w:val="04A0" w:firstRow="1" w:lastRow="0" w:firstColumn="1" w:lastColumn="0" w:noHBand="0" w:noVBand="1"/>
      </w:tblPr>
      <w:tblGrid>
        <w:gridCol w:w="962"/>
        <w:gridCol w:w="2425"/>
        <w:gridCol w:w="3252"/>
        <w:gridCol w:w="1628"/>
        <w:gridCol w:w="1905"/>
      </w:tblGrid>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jc w:val="center"/>
              <w:rPr>
                <w:rFonts w:ascii="Times New Roman" w:hAnsi="Times New Roman"/>
                <w:sz w:val="24"/>
                <w:szCs w:val="24"/>
              </w:rPr>
            </w:pPr>
            <w:r w:rsidRPr="00AE5D76">
              <w:rPr>
                <w:rFonts w:ascii="Times New Roman" w:hAnsi="Times New Roman"/>
                <w:sz w:val="24"/>
                <w:szCs w:val="24"/>
              </w:rPr>
              <w:t>№п/п</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jc w:val="center"/>
              <w:rPr>
                <w:rFonts w:ascii="Times New Roman" w:hAnsi="Times New Roman"/>
                <w:sz w:val="24"/>
                <w:szCs w:val="24"/>
              </w:rPr>
            </w:pPr>
            <w:r w:rsidRPr="00AE5D76">
              <w:rPr>
                <w:rFonts w:ascii="Times New Roman" w:hAnsi="Times New Roman"/>
                <w:sz w:val="24"/>
                <w:szCs w:val="24"/>
              </w:rPr>
              <w:t>уровень</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jc w:val="center"/>
              <w:rPr>
                <w:rFonts w:ascii="Times New Roman" w:hAnsi="Times New Roman"/>
                <w:sz w:val="24"/>
                <w:szCs w:val="24"/>
              </w:rPr>
            </w:pPr>
            <w:r w:rsidRPr="00AE5D76">
              <w:rPr>
                <w:rFonts w:ascii="Times New Roman" w:hAnsi="Times New Roman"/>
                <w:sz w:val="24"/>
                <w:szCs w:val="24"/>
              </w:rPr>
              <w:t>Название конкурса</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jc w:val="center"/>
              <w:rPr>
                <w:rFonts w:ascii="Times New Roman" w:hAnsi="Times New Roman"/>
                <w:sz w:val="24"/>
                <w:szCs w:val="24"/>
              </w:rPr>
            </w:pPr>
            <w:r w:rsidRPr="00AE5D76">
              <w:rPr>
                <w:rFonts w:ascii="Times New Roman" w:hAnsi="Times New Roman"/>
                <w:sz w:val="24"/>
                <w:szCs w:val="24"/>
              </w:rPr>
              <w:t>место</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jc w:val="center"/>
              <w:rPr>
                <w:rFonts w:ascii="Times New Roman" w:hAnsi="Times New Roman"/>
                <w:sz w:val="24"/>
                <w:szCs w:val="24"/>
              </w:rPr>
            </w:pPr>
            <w:r w:rsidRPr="00AE5D76">
              <w:rPr>
                <w:rFonts w:ascii="Times New Roman" w:hAnsi="Times New Roman"/>
                <w:sz w:val="24"/>
                <w:szCs w:val="24"/>
              </w:rPr>
              <w:t>ФИ участника,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региональный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фольклорно-этнографических  коллективов « Белгород-чина заповедная»</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Клименко Иван,7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региональный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«Шире круг»</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Климова Ю., 6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региональный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Живая классика</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Марченко А., 7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4</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региональный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«Адрес детства –Россия»</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Михайлюкова</w:t>
            </w:r>
            <w:proofErr w:type="spellEnd"/>
            <w:r w:rsidRPr="00AE5D76">
              <w:rPr>
                <w:rFonts w:ascii="Times New Roman" w:hAnsi="Times New Roman"/>
                <w:sz w:val="24"/>
                <w:szCs w:val="24"/>
              </w:rPr>
              <w:t xml:space="preserve"> Т.,9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5</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Мои права и обязанности</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Фрунзе Д., 1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6</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Проба пера «Вдохновение»</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Скибенко</w:t>
            </w:r>
            <w:proofErr w:type="spellEnd"/>
            <w:r w:rsidRPr="00AE5D76">
              <w:rPr>
                <w:rFonts w:ascii="Times New Roman" w:hAnsi="Times New Roman"/>
                <w:sz w:val="24"/>
                <w:szCs w:val="24"/>
              </w:rPr>
              <w:t xml:space="preserve"> А,3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7</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Пасхальный конкурс- фестиваль «Радость души моей»</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w:t>
            </w:r>
            <w:proofErr w:type="spellEnd"/>
            <w:r w:rsidRPr="00AE5D76">
              <w:rPr>
                <w:rFonts w:ascii="Times New Roman" w:hAnsi="Times New Roman"/>
                <w:sz w:val="24"/>
                <w:szCs w:val="24"/>
              </w:rPr>
              <w:t xml:space="preserve"> А., 3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8</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Всероссийский конкурс сочинений -2018</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призёр</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Марченко А.,7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9</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художественного чтения  «Здесь моя тяга земная…»</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Марченко А.,6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10</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художественного чтения  «Здесь моя тяга земная…»</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Марченко А.,7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11</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Фотоконкурс «Милый сердцу уголок»</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Клименко А,9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lastRenderedPageBreak/>
              <w:t>12</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«Город мастеров»</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w:t>
            </w:r>
            <w:proofErr w:type="spellEnd"/>
            <w:r w:rsidRPr="00AE5D76">
              <w:rPr>
                <w:rFonts w:ascii="Times New Roman" w:hAnsi="Times New Roman"/>
                <w:sz w:val="24"/>
                <w:szCs w:val="24"/>
              </w:rPr>
              <w:t xml:space="preserve"> А., 5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13</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«Мой отчий край»</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w:t>
            </w:r>
            <w:proofErr w:type="spellEnd"/>
            <w:r w:rsidRPr="00AE5D76">
              <w:rPr>
                <w:rFonts w:ascii="Times New Roman" w:hAnsi="Times New Roman"/>
                <w:sz w:val="24"/>
                <w:szCs w:val="24"/>
              </w:rPr>
              <w:t xml:space="preserve"> С., 9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14</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Фотоконкурс «Родная улица моя»</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w:t>
            </w:r>
            <w:proofErr w:type="spellEnd"/>
            <w:r w:rsidRPr="00AE5D76">
              <w:rPr>
                <w:rFonts w:ascii="Times New Roman" w:hAnsi="Times New Roman"/>
                <w:sz w:val="24"/>
                <w:szCs w:val="24"/>
              </w:rPr>
              <w:t xml:space="preserve"> С., 9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15</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«Меня оценят в 21 веке»</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победитель</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Михайлюкова</w:t>
            </w:r>
            <w:proofErr w:type="spellEnd"/>
            <w:r w:rsidRPr="00AE5D76">
              <w:rPr>
                <w:rFonts w:ascii="Times New Roman" w:hAnsi="Times New Roman"/>
                <w:sz w:val="24"/>
                <w:szCs w:val="24"/>
              </w:rPr>
              <w:t xml:space="preserve"> Т,9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16</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«Приближая дыхание весны»</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Рашина</w:t>
            </w:r>
            <w:proofErr w:type="spellEnd"/>
            <w:r w:rsidRPr="00AE5D76">
              <w:rPr>
                <w:rFonts w:ascii="Times New Roman" w:hAnsi="Times New Roman"/>
                <w:sz w:val="24"/>
                <w:szCs w:val="24"/>
              </w:rPr>
              <w:t xml:space="preserve"> Е.,8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17</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в номинации: Социально-экологические проекты</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Михайлюкова</w:t>
            </w:r>
            <w:proofErr w:type="spellEnd"/>
            <w:r w:rsidRPr="00AE5D76">
              <w:rPr>
                <w:rFonts w:ascii="Times New Roman" w:hAnsi="Times New Roman"/>
                <w:sz w:val="24"/>
                <w:szCs w:val="24"/>
              </w:rPr>
              <w:t xml:space="preserve"> Т,8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18</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 xml:space="preserve">Конкурс «Защити </w:t>
            </w:r>
            <w:proofErr w:type="spellStart"/>
            <w:r w:rsidRPr="00AE5D76">
              <w:rPr>
                <w:rFonts w:ascii="Times New Roman" w:hAnsi="Times New Roman"/>
                <w:sz w:val="24"/>
                <w:szCs w:val="24"/>
              </w:rPr>
              <w:t>озоновыйслой</w:t>
            </w:r>
            <w:proofErr w:type="spellEnd"/>
            <w:r w:rsidRPr="00AE5D76">
              <w:rPr>
                <w:rFonts w:ascii="Times New Roman" w:hAnsi="Times New Roman"/>
                <w:sz w:val="24"/>
                <w:szCs w:val="24"/>
              </w:rPr>
              <w:t>» в номинации: Социально-экологические проекты</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Скибенко</w:t>
            </w:r>
            <w:proofErr w:type="spellEnd"/>
            <w:r w:rsidRPr="00AE5D76">
              <w:rPr>
                <w:rFonts w:ascii="Times New Roman" w:hAnsi="Times New Roman"/>
                <w:sz w:val="24"/>
                <w:szCs w:val="24"/>
              </w:rPr>
              <w:t xml:space="preserve"> А, 5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19</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«Зимняя фантазия»</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Ладыгин</w:t>
            </w:r>
            <w:proofErr w:type="spellEnd"/>
            <w:r w:rsidRPr="00AE5D76">
              <w:rPr>
                <w:rFonts w:ascii="Times New Roman" w:hAnsi="Times New Roman"/>
                <w:sz w:val="24"/>
                <w:szCs w:val="24"/>
              </w:rPr>
              <w:t xml:space="preserve"> Н,</w:t>
            </w:r>
          </w:p>
          <w:p w:rsidR="00AE5D76" w:rsidRPr="00AE5D76" w:rsidRDefault="00AE5D76" w:rsidP="00AE5D76">
            <w:pPr>
              <w:rPr>
                <w:rFonts w:ascii="Times New Roman" w:hAnsi="Times New Roman"/>
                <w:sz w:val="24"/>
                <w:szCs w:val="24"/>
              </w:rPr>
            </w:pPr>
            <w:r w:rsidRPr="00AE5D76">
              <w:rPr>
                <w:rFonts w:ascii="Times New Roman" w:hAnsi="Times New Roman"/>
                <w:sz w:val="24"/>
                <w:szCs w:val="24"/>
              </w:rPr>
              <w:t>5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20</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Декоративно- прикладное творчество</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Клименко А.,6ласс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21</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по иностранным языкам «Календарь -2019»</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1</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Клименко И.,7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22</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Акция «Доброе сердце разделит боль»</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Михайлюкова</w:t>
            </w:r>
            <w:proofErr w:type="spellEnd"/>
            <w:r w:rsidRPr="00AE5D76">
              <w:rPr>
                <w:rFonts w:ascii="Times New Roman" w:hAnsi="Times New Roman"/>
                <w:sz w:val="24"/>
                <w:szCs w:val="24"/>
              </w:rPr>
              <w:t xml:space="preserve"> Т,9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23</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«Вместе победим туберкулёз»</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Рашина</w:t>
            </w:r>
            <w:proofErr w:type="spellEnd"/>
            <w:r w:rsidRPr="00AE5D76">
              <w:rPr>
                <w:rFonts w:ascii="Times New Roman" w:hAnsi="Times New Roman"/>
                <w:sz w:val="24"/>
                <w:szCs w:val="24"/>
              </w:rPr>
              <w:t xml:space="preserve"> Е., 8 класс</w:t>
            </w:r>
          </w:p>
        </w:tc>
      </w:tr>
      <w:tr w:rsidR="00AE5D76" w:rsidRPr="00AE5D76" w:rsidTr="00AE5D76">
        <w:tc>
          <w:tcPr>
            <w:tcW w:w="96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24</w:t>
            </w:r>
          </w:p>
        </w:tc>
        <w:tc>
          <w:tcPr>
            <w:tcW w:w="242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муниципальный</w:t>
            </w:r>
          </w:p>
        </w:tc>
        <w:tc>
          <w:tcPr>
            <w:tcW w:w="3252"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Конкурс «Мой отчий край»</w:t>
            </w:r>
          </w:p>
        </w:tc>
        <w:tc>
          <w:tcPr>
            <w:tcW w:w="1628"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r w:rsidRPr="00AE5D76">
              <w:rPr>
                <w:rFonts w:ascii="Times New Roman" w:hAnsi="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hideMark/>
          </w:tcPr>
          <w:p w:rsidR="00AE5D76" w:rsidRPr="00AE5D76" w:rsidRDefault="00AE5D76" w:rsidP="00AE5D76">
            <w:pPr>
              <w:rPr>
                <w:rFonts w:ascii="Times New Roman" w:hAnsi="Times New Roman"/>
                <w:sz w:val="24"/>
                <w:szCs w:val="24"/>
              </w:rPr>
            </w:pPr>
            <w:proofErr w:type="spellStart"/>
            <w:r w:rsidRPr="00AE5D76">
              <w:rPr>
                <w:rFonts w:ascii="Times New Roman" w:hAnsi="Times New Roman"/>
                <w:sz w:val="24"/>
                <w:szCs w:val="24"/>
              </w:rPr>
              <w:t>Рашина</w:t>
            </w:r>
            <w:proofErr w:type="spellEnd"/>
            <w:r w:rsidRPr="00AE5D76">
              <w:rPr>
                <w:rFonts w:ascii="Times New Roman" w:hAnsi="Times New Roman"/>
                <w:sz w:val="24"/>
                <w:szCs w:val="24"/>
              </w:rPr>
              <w:t xml:space="preserve"> Е., 8 класс</w:t>
            </w:r>
          </w:p>
        </w:tc>
      </w:tr>
    </w:tbl>
    <w:p w:rsidR="00AE5D76" w:rsidRDefault="00AE5D76" w:rsidP="00AE5D76">
      <w:pPr>
        <w:spacing w:after="0" w:line="240" w:lineRule="auto"/>
        <w:rPr>
          <w:rFonts w:ascii="Times New Roman" w:eastAsia="Times New Roman" w:hAnsi="Times New Roman" w:cs="Times New Roman"/>
          <w:sz w:val="24"/>
          <w:szCs w:val="24"/>
          <w:lang w:eastAsia="ru-RU"/>
        </w:rPr>
      </w:pPr>
    </w:p>
    <w:p w:rsidR="00AE5D76" w:rsidRDefault="00AE5D76" w:rsidP="008A1A0F">
      <w:pPr>
        <w:spacing w:after="0" w:line="240" w:lineRule="auto"/>
        <w:ind w:left="-709"/>
        <w:rPr>
          <w:rFonts w:ascii="Times New Roman" w:eastAsia="Times New Roman" w:hAnsi="Times New Roman" w:cs="Times New Roman"/>
          <w:sz w:val="24"/>
          <w:szCs w:val="24"/>
          <w:lang w:eastAsia="ru-RU"/>
        </w:rPr>
      </w:pPr>
    </w:p>
    <w:p w:rsidR="008A1A0F" w:rsidRPr="008A1A0F" w:rsidRDefault="008A1A0F" w:rsidP="008A1A0F">
      <w:pPr>
        <w:spacing w:after="0" w:line="240" w:lineRule="auto"/>
        <w:ind w:left="-709"/>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По всем предметам применяются методы устного и письменного контроля. В преподавании предметов естественного цикла используется лабораторно-практический контроль. Итоговый контроль осуществляется в различных видах. По субъекту контроля – это административные контрольные работы: </w:t>
      </w:r>
    </w:p>
    <w:p w:rsidR="008A1A0F" w:rsidRPr="008A1A0F" w:rsidRDefault="008A1A0F" w:rsidP="008A1A0F">
      <w:pPr>
        <w:spacing w:after="0" w:line="240" w:lineRule="auto"/>
        <w:ind w:left="-851" w:hanging="7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по соответствию прогнозируемому результату – государственная (итоговая) аттестация в независимой форме; </w:t>
      </w:r>
    </w:p>
    <w:p w:rsidR="008A1A0F" w:rsidRPr="008A1A0F" w:rsidRDefault="008A1A0F" w:rsidP="008A1A0F">
      <w:pPr>
        <w:spacing w:after="0" w:line="240" w:lineRule="auto"/>
        <w:ind w:left="-851" w:hanging="77"/>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 по форме проведения:  письменная и комбинированная формы.</w:t>
      </w:r>
    </w:p>
    <w:p w:rsidR="00592C4C" w:rsidRDefault="00592C4C"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Анализ результатов государственной итоговой аттестации за курс основной общеобразова</w:t>
      </w:r>
      <w:r w:rsidR="00CA388F">
        <w:rPr>
          <w:rFonts w:ascii="Times New Roman" w:eastAsia="Times New Roman" w:hAnsi="Times New Roman" w:cs="Times New Roman"/>
          <w:b/>
          <w:sz w:val="24"/>
          <w:szCs w:val="24"/>
          <w:lang w:eastAsia="ru-RU"/>
        </w:rPr>
        <w:t>тельной школы за 2018-2019</w:t>
      </w:r>
      <w:r w:rsidRPr="008A1A0F">
        <w:rPr>
          <w:rFonts w:ascii="Times New Roman" w:eastAsia="Times New Roman" w:hAnsi="Times New Roman" w:cs="Times New Roman"/>
          <w:b/>
          <w:sz w:val="24"/>
          <w:szCs w:val="24"/>
          <w:lang w:eastAsia="ru-RU"/>
        </w:rPr>
        <w:t xml:space="preserve"> учебный год:</w:t>
      </w:r>
    </w:p>
    <w:p w:rsidR="00592C4C" w:rsidRDefault="00592C4C" w:rsidP="008A1A0F">
      <w:pPr>
        <w:spacing w:after="120" w:line="240" w:lineRule="auto"/>
        <w:rPr>
          <w:rFonts w:ascii="Times New Roman" w:eastAsia="Times New Roman" w:hAnsi="Times New Roman" w:cs="Times New Roman"/>
          <w:bCs/>
          <w:spacing w:val="-1"/>
          <w:sz w:val="24"/>
          <w:szCs w:val="24"/>
          <w:lang w:eastAsia="ru-RU"/>
        </w:rPr>
      </w:pPr>
    </w:p>
    <w:p w:rsidR="008A1A0F" w:rsidRPr="008A1A0F" w:rsidRDefault="00CA388F" w:rsidP="008A1A0F">
      <w:pPr>
        <w:spacing w:after="120" w:line="240" w:lineRule="auto"/>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По итогам 2018</w:t>
      </w:r>
      <w:r w:rsidR="008A1A0F" w:rsidRPr="008A1A0F">
        <w:rPr>
          <w:rFonts w:ascii="Times New Roman" w:eastAsia="Times New Roman" w:hAnsi="Times New Roman" w:cs="Times New Roman"/>
          <w:bCs/>
          <w:spacing w:val="-1"/>
          <w:sz w:val="24"/>
          <w:szCs w:val="24"/>
          <w:lang w:eastAsia="ru-RU"/>
        </w:rPr>
        <w:t>/201</w:t>
      </w:r>
      <w:r>
        <w:rPr>
          <w:rFonts w:ascii="Times New Roman" w:eastAsia="Times New Roman" w:hAnsi="Times New Roman" w:cs="Times New Roman"/>
          <w:bCs/>
          <w:spacing w:val="-1"/>
          <w:sz w:val="24"/>
          <w:szCs w:val="24"/>
          <w:lang w:eastAsia="ru-RU"/>
        </w:rPr>
        <w:t xml:space="preserve">9 </w:t>
      </w:r>
      <w:r w:rsidR="008A1A0F" w:rsidRPr="008A1A0F">
        <w:rPr>
          <w:rFonts w:ascii="Times New Roman" w:eastAsia="Times New Roman" w:hAnsi="Times New Roman" w:cs="Times New Roman"/>
          <w:bCs/>
          <w:spacing w:val="-1"/>
          <w:sz w:val="24"/>
          <w:szCs w:val="24"/>
          <w:lang w:eastAsia="ru-RU"/>
        </w:rPr>
        <w:t xml:space="preserve"> учебного года к государственной </w:t>
      </w:r>
      <w:r>
        <w:rPr>
          <w:rFonts w:ascii="Times New Roman" w:eastAsia="Times New Roman" w:hAnsi="Times New Roman" w:cs="Times New Roman"/>
          <w:bCs/>
          <w:spacing w:val="-1"/>
          <w:sz w:val="24"/>
          <w:szCs w:val="24"/>
          <w:lang w:eastAsia="ru-RU"/>
        </w:rPr>
        <w:t>(итоговой) аттестации допущены 1  учащий</w:t>
      </w:r>
      <w:r w:rsidR="008A1A0F" w:rsidRPr="008A1A0F">
        <w:rPr>
          <w:rFonts w:ascii="Times New Roman" w:eastAsia="Times New Roman" w:hAnsi="Times New Roman" w:cs="Times New Roman"/>
          <w:bCs/>
          <w:spacing w:val="-1"/>
          <w:sz w:val="24"/>
          <w:szCs w:val="24"/>
          <w:lang w:eastAsia="ru-RU"/>
        </w:rPr>
        <w:t xml:space="preserve">ся  9 </w:t>
      </w:r>
      <w:r w:rsidR="00592C4C">
        <w:rPr>
          <w:rFonts w:ascii="Times New Roman" w:eastAsia="Times New Roman" w:hAnsi="Times New Roman" w:cs="Times New Roman"/>
          <w:bCs/>
          <w:spacing w:val="-1"/>
          <w:sz w:val="24"/>
          <w:szCs w:val="24"/>
          <w:lang w:eastAsia="ru-RU"/>
        </w:rPr>
        <w:t xml:space="preserve"> </w:t>
      </w:r>
      <w:r w:rsidR="008A1A0F" w:rsidRPr="008A1A0F">
        <w:rPr>
          <w:rFonts w:ascii="Times New Roman" w:eastAsia="Times New Roman" w:hAnsi="Times New Roman" w:cs="Times New Roman"/>
          <w:bCs/>
          <w:spacing w:val="-1"/>
          <w:sz w:val="24"/>
          <w:szCs w:val="24"/>
          <w:lang w:eastAsia="ru-RU"/>
        </w:rPr>
        <w:t>класса (про</w:t>
      </w:r>
      <w:r>
        <w:rPr>
          <w:rFonts w:ascii="Times New Roman" w:eastAsia="Times New Roman" w:hAnsi="Times New Roman" w:cs="Times New Roman"/>
          <w:bCs/>
          <w:spacing w:val="-1"/>
          <w:sz w:val="24"/>
          <w:szCs w:val="24"/>
          <w:lang w:eastAsia="ru-RU"/>
        </w:rPr>
        <w:t>токо</w:t>
      </w:r>
      <w:r w:rsidR="00592C4C">
        <w:rPr>
          <w:rFonts w:ascii="Times New Roman" w:eastAsia="Times New Roman" w:hAnsi="Times New Roman" w:cs="Times New Roman"/>
          <w:bCs/>
          <w:spacing w:val="-1"/>
          <w:sz w:val="24"/>
          <w:szCs w:val="24"/>
          <w:lang w:eastAsia="ru-RU"/>
        </w:rPr>
        <w:t>л</w:t>
      </w:r>
      <w:r>
        <w:rPr>
          <w:rFonts w:ascii="Times New Roman" w:eastAsia="Times New Roman" w:hAnsi="Times New Roman" w:cs="Times New Roman"/>
          <w:bCs/>
          <w:spacing w:val="-1"/>
          <w:sz w:val="24"/>
          <w:szCs w:val="24"/>
          <w:lang w:eastAsia="ru-RU"/>
        </w:rPr>
        <w:t xml:space="preserve">  педагогического</w:t>
      </w:r>
      <w:r w:rsidR="00592C4C">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 xml:space="preserve"> совета</w:t>
      </w:r>
      <w:r w:rsidR="00592C4C">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 xml:space="preserve"> № 6 от 23</w:t>
      </w:r>
      <w:r w:rsidR="00592C4C">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 xml:space="preserve"> мая</w:t>
      </w:r>
      <w:r w:rsidR="00592C4C">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 xml:space="preserve"> 2019 </w:t>
      </w:r>
      <w:r w:rsidR="008A1A0F" w:rsidRPr="008A1A0F">
        <w:rPr>
          <w:rFonts w:ascii="Times New Roman" w:eastAsia="Times New Roman" w:hAnsi="Times New Roman" w:cs="Times New Roman"/>
          <w:bCs/>
          <w:spacing w:val="-1"/>
          <w:sz w:val="24"/>
          <w:szCs w:val="24"/>
          <w:lang w:eastAsia="ru-RU"/>
        </w:rPr>
        <w:t>года)</w:t>
      </w:r>
      <w:r w:rsidR="008A1A0F" w:rsidRPr="008A1A0F">
        <w:rPr>
          <w:rFonts w:ascii="Times New Roman" w:eastAsia="Times New Roman" w:hAnsi="Times New Roman" w:cs="Times New Roman"/>
          <w:b/>
          <w:bCs/>
          <w:spacing w:val="-1"/>
          <w:sz w:val="24"/>
          <w:szCs w:val="24"/>
          <w:lang w:eastAsia="ru-RU"/>
        </w:rPr>
        <w:t xml:space="preserve">. </w:t>
      </w:r>
      <w:r>
        <w:rPr>
          <w:rFonts w:ascii="Times New Roman" w:eastAsia="Times New Roman" w:hAnsi="Times New Roman" w:cs="Times New Roman"/>
          <w:bCs/>
          <w:spacing w:val="-1"/>
          <w:sz w:val="24"/>
          <w:szCs w:val="24"/>
          <w:lang w:eastAsia="ru-RU"/>
        </w:rPr>
        <w:t>В основные</w:t>
      </w:r>
      <w:r w:rsidR="00592C4C">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сроки</w:t>
      </w:r>
      <w:r w:rsidR="00592C4C">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 xml:space="preserve"> девятиклассница  успешно</w:t>
      </w:r>
      <w:r w:rsidR="00592C4C">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 xml:space="preserve"> прошла</w:t>
      </w:r>
      <w:r w:rsidR="008A1A0F" w:rsidRPr="008A1A0F">
        <w:rPr>
          <w:rFonts w:ascii="Times New Roman" w:eastAsia="Times New Roman" w:hAnsi="Times New Roman" w:cs="Times New Roman"/>
          <w:bCs/>
          <w:spacing w:val="-1"/>
          <w:sz w:val="24"/>
          <w:szCs w:val="24"/>
          <w:lang w:eastAsia="ru-RU"/>
        </w:rPr>
        <w:t xml:space="preserve"> </w:t>
      </w:r>
      <w:r w:rsidR="00592C4C">
        <w:rPr>
          <w:rFonts w:ascii="Times New Roman" w:eastAsia="Times New Roman" w:hAnsi="Times New Roman" w:cs="Times New Roman"/>
          <w:bCs/>
          <w:spacing w:val="-1"/>
          <w:sz w:val="24"/>
          <w:szCs w:val="24"/>
          <w:lang w:eastAsia="ru-RU"/>
        </w:rPr>
        <w:t xml:space="preserve"> </w:t>
      </w:r>
      <w:r w:rsidR="008A1A0F" w:rsidRPr="008A1A0F">
        <w:rPr>
          <w:rFonts w:ascii="Times New Roman" w:eastAsia="Times New Roman" w:hAnsi="Times New Roman" w:cs="Times New Roman"/>
          <w:bCs/>
          <w:spacing w:val="-1"/>
          <w:sz w:val="24"/>
          <w:szCs w:val="24"/>
          <w:lang w:eastAsia="ru-RU"/>
        </w:rPr>
        <w:t>госу</w:t>
      </w:r>
      <w:r w:rsidR="00592C4C">
        <w:rPr>
          <w:rFonts w:ascii="Times New Roman" w:eastAsia="Times New Roman" w:hAnsi="Times New Roman" w:cs="Times New Roman"/>
          <w:bCs/>
          <w:spacing w:val="-1"/>
          <w:sz w:val="24"/>
          <w:szCs w:val="24"/>
          <w:lang w:eastAsia="ru-RU"/>
        </w:rPr>
        <w:t xml:space="preserve">дарственную  (итоговую) </w:t>
      </w:r>
      <w:r w:rsidR="008A1A0F" w:rsidRPr="008A1A0F">
        <w:rPr>
          <w:rFonts w:ascii="Times New Roman" w:eastAsia="Times New Roman" w:hAnsi="Times New Roman" w:cs="Times New Roman"/>
          <w:bCs/>
          <w:spacing w:val="-1"/>
          <w:sz w:val="24"/>
          <w:szCs w:val="24"/>
          <w:lang w:eastAsia="ru-RU"/>
        </w:rPr>
        <w:t xml:space="preserve">аттестацию. </w:t>
      </w:r>
    </w:p>
    <w:p w:rsidR="008A1A0F" w:rsidRPr="008A1A0F" w:rsidRDefault="008A1A0F" w:rsidP="008A1A0F">
      <w:pPr>
        <w:spacing w:before="30" w:after="3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В 201</w:t>
      </w:r>
      <w:r w:rsidR="00CA388F">
        <w:rPr>
          <w:rFonts w:ascii="Times New Roman" w:eastAsia="Times New Roman" w:hAnsi="Times New Roman" w:cs="Times New Roman"/>
          <w:sz w:val="24"/>
          <w:szCs w:val="24"/>
          <w:lang w:eastAsia="ru-RU"/>
        </w:rPr>
        <w:t>8</w:t>
      </w:r>
      <w:r w:rsidRPr="008A1A0F">
        <w:rPr>
          <w:rFonts w:ascii="Times New Roman" w:eastAsia="Times New Roman" w:hAnsi="Times New Roman" w:cs="Times New Roman"/>
          <w:sz w:val="24"/>
          <w:szCs w:val="24"/>
          <w:lang w:eastAsia="ru-RU"/>
        </w:rPr>
        <w:t>-201</w:t>
      </w:r>
      <w:r w:rsidR="00CA388F">
        <w:rPr>
          <w:rFonts w:ascii="Times New Roman" w:eastAsia="Times New Roman" w:hAnsi="Times New Roman" w:cs="Times New Roman"/>
          <w:sz w:val="24"/>
          <w:szCs w:val="24"/>
          <w:lang w:eastAsia="ru-RU"/>
        </w:rPr>
        <w:t>9 учебном году учащаяся 9 класса сдавала</w:t>
      </w:r>
      <w:r w:rsidRPr="008A1A0F">
        <w:rPr>
          <w:rFonts w:ascii="Times New Roman" w:eastAsia="Times New Roman" w:hAnsi="Times New Roman" w:cs="Times New Roman"/>
          <w:sz w:val="24"/>
          <w:szCs w:val="24"/>
          <w:lang w:eastAsia="ru-RU"/>
        </w:rPr>
        <w:t xml:space="preserve"> ГИА по русскому языку и математике (обязательные предметы), остальные </w:t>
      </w:r>
      <w:r w:rsidR="00592C4C">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предметы</w:t>
      </w:r>
      <w:r w:rsidR="00592C4C">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 xml:space="preserve"> по</w:t>
      </w:r>
      <w:r w:rsidR="00592C4C">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 xml:space="preserve"> выбору.</w:t>
      </w:r>
    </w:p>
    <w:p w:rsidR="008A1A0F" w:rsidRPr="008A1A0F" w:rsidRDefault="008A1A0F" w:rsidP="008A1A0F">
      <w:pPr>
        <w:spacing w:before="30" w:after="3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Все учащиеся 9 класса преодолели минимальный порог и получили аттестаты.</w:t>
      </w:r>
    </w:p>
    <w:p w:rsidR="00EC2B62" w:rsidRDefault="00EC2B62" w:rsidP="008A1A0F">
      <w:pPr>
        <w:spacing w:before="30" w:after="30" w:line="240" w:lineRule="auto"/>
        <w:jc w:val="center"/>
        <w:rPr>
          <w:rFonts w:ascii="Times New Roman" w:eastAsia="Times New Roman" w:hAnsi="Times New Roman" w:cs="Times New Roman"/>
          <w:b/>
          <w:sz w:val="24"/>
          <w:szCs w:val="24"/>
          <w:lang w:eastAsia="ru-RU"/>
        </w:rPr>
      </w:pPr>
    </w:p>
    <w:p w:rsidR="00EC2B62" w:rsidRDefault="00EC2B62" w:rsidP="008A1A0F">
      <w:pPr>
        <w:spacing w:before="30" w:after="30" w:line="240" w:lineRule="auto"/>
        <w:jc w:val="center"/>
        <w:rPr>
          <w:rFonts w:ascii="Times New Roman" w:eastAsia="Times New Roman" w:hAnsi="Times New Roman" w:cs="Times New Roman"/>
          <w:b/>
          <w:sz w:val="24"/>
          <w:szCs w:val="24"/>
          <w:lang w:eastAsia="ru-RU"/>
        </w:rPr>
      </w:pPr>
    </w:p>
    <w:p w:rsidR="008A1A0F" w:rsidRDefault="008A1A0F" w:rsidP="008A1A0F">
      <w:pPr>
        <w:spacing w:before="30" w:after="30" w:line="240" w:lineRule="auto"/>
        <w:jc w:val="center"/>
        <w:rPr>
          <w:rFonts w:ascii="Times New Roman" w:eastAsia="Times New Roman" w:hAnsi="Times New Roman" w:cs="Times New Roman"/>
          <w:b/>
          <w:sz w:val="24"/>
          <w:szCs w:val="24"/>
          <w:lang w:eastAsia="ru-RU"/>
        </w:rPr>
      </w:pPr>
      <w:bookmarkStart w:id="0" w:name="_GoBack"/>
      <w:bookmarkEnd w:id="0"/>
      <w:r w:rsidRPr="008A1A0F">
        <w:rPr>
          <w:rFonts w:ascii="Times New Roman" w:eastAsia="Times New Roman" w:hAnsi="Times New Roman" w:cs="Times New Roman"/>
          <w:b/>
          <w:sz w:val="24"/>
          <w:szCs w:val="24"/>
          <w:lang w:eastAsia="ru-RU"/>
        </w:rPr>
        <w:lastRenderedPageBreak/>
        <w:t>Результаты по русскому языку:</w:t>
      </w:r>
    </w:p>
    <w:p w:rsidR="00592C4C" w:rsidRPr="008A1A0F" w:rsidRDefault="00592C4C" w:rsidP="008A1A0F">
      <w:pPr>
        <w:spacing w:before="30" w:after="30" w:line="240" w:lineRule="auto"/>
        <w:jc w:val="center"/>
        <w:rPr>
          <w:rFonts w:ascii="Times New Roman" w:eastAsia="Times New Roman" w:hAnsi="Times New Roman" w:cs="Times New Roman"/>
          <w:b/>
          <w:sz w:val="24"/>
          <w:szCs w:val="24"/>
          <w:lang w:eastAsia="ru-RU"/>
        </w:rPr>
      </w:pPr>
    </w:p>
    <w:tbl>
      <w:tblPr>
        <w:tblW w:w="10033"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243"/>
        <w:gridCol w:w="2226"/>
        <w:gridCol w:w="1643"/>
      </w:tblGrid>
      <w:tr w:rsidR="008A1A0F" w:rsidRPr="008A1A0F" w:rsidTr="00696810">
        <w:trPr>
          <w:trHeight w:val="640"/>
          <w:jc w:val="center"/>
        </w:trPr>
        <w:tc>
          <w:tcPr>
            <w:tcW w:w="984"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Класс</w:t>
            </w:r>
          </w:p>
        </w:tc>
        <w:tc>
          <w:tcPr>
            <w:tcW w:w="5243"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Фамилия Имя Отчество</w:t>
            </w:r>
          </w:p>
        </w:tc>
        <w:tc>
          <w:tcPr>
            <w:tcW w:w="2226"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Первичный балл</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Отметка по пятибалльной шкале</w:t>
            </w:r>
          </w:p>
        </w:tc>
      </w:tr>
      <w:tr w:rsidR="008A1A0F" w:rsidRPr="008A1A0F" w:rsidTr="00696810">
        <w:trPr>
          <w:trHeight w:val="320"/>
          <w:jc w:val="center"/>
        </w:trPr>
        <w:tc>
          <w:tcPr>
            <w:tcW w:w="984"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9</w:t>
            </w:r>
          </w:p>
        </w:tc>
        <w:tc>
          <w:tcPr>
            <w:tcW w:w="5243"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CA388F" w:rsidP="008A1A0F">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Михайлюкова</w:t>
            </w:r>
            <w:proofErr w:type="spellEnd"/>
            <w:r>
              <w:rPr>
                <w:rFonts w:ascii="Times New Roman" w:eastAsia="Times New Roman" w:hAnsi="Times New Roman" w:cs="Times New Roman"/>
                <w:color w:val="000000"/>
                <w:sz w:val="24"/>
                <w:szCs w:val="24"/>
              </w:rPr>
              <w:t xml:space="preserve"> Татьяна Викторовна</w:t>
            </w:r>
          </w:p>
        </w:tc>
        <w:tc>
          <w:tcPr>
            <w:tcW w:w="2226"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w:t>
            </w:r>
            <w:r w:rsidR="00EC2B62">
              <w:rPr>
                <w:rFonts w:ascii="Times New Roman" w:eastAsia="Times New Roman" w:hAnsi="Times New Roman" w:cs="Times New Roman"/>
                <w:sz w:val="24"/>
                <w:szCs w:val="24"/>
              </w:rPr>
              <w:t>3</w:t>
            </w:r>
          </w:p>
        </w:tc>
        <w:tc>
          <w:tcPr>
            <w:tcW w:w="1580"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CA388F"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8A1A0F" w:rsidRPr="008A1A0F" w:rsidRDefault="008A1A0F" w:rsidP="008A1A0F">
      <w:pPr>
        <w:spacing w:after="0" w:line="240" w:lineRule="auto"/>
        <w:ind w:firstLine="708"/>
        <w:rPr>
          <w:rFonts w:ascii="Times New Roman" w:eastAsia="Times New Roman" w:hAnsi="Times New Roman" w:cs="Times New Roman"/>
          <w:sz w:val="24"/>
          <w:szCs w:val="24"/>
          <w:lang w:eastAsia="ru-RU"/>
        </w:rPr>
      </w:pPr>
    </w:p>
    <w:p w:rsidR="008A1A0F" w:rsidRPr="008A1A0F" w:rsidRDefault="008A1A0F" w:rsidP="008A1A0F">
      <w:pPr>
        <w:spacing w:after="0" w:line="240" w:lineRule="auto"/>
        <w:ind w:firstLine="708"/>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Результаты по математике:</w:t>
      </w:r>
    </w:p>
    <w:tbl>
      <w:tblPr>
        <w:tblW w:w="1009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265"/>
        <w:gridCol w:w="2235"/>
        <w:gridCol w:w="1744"/>
      </w:tblGrid>
      <w:tr w:rsidR="008A1A0F" w:rsidRPr="008A1A0F" w:rsidTr="00696810">
        <w:trPr>
          <w:trHeight w:val="569"/>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Класс</w:t>
            </w:r>
          </w:p>
        </w:tc>
        <w:tc>
          <w:tcPr>
            <w:tcW w:w="5265"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Фамилия Имя Отчество</w:t>
            </w:r>
          </w:p>
        </w:tc>
        <w:tc>
          <w:tcPr>
            <w:tcW w:w="2235"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Первичный балл</w:t>
            </w:r>
          </w:p>
        </w:tc>
        <w:tc>
          <w:tcPr>
            <w:tcW w:w="1744"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Отметка по пятибалльной шкале</w:t>
            </w:r>
          </w:p>
        </w:tc>
      </w:tr>
      <w:tr w:rsidR="008A1A0F" w:rsidRPr="008A1A0F" w:rsidTr="00696810">
        <w:trPr>
          <w:trHeight w:val="285"/>
          <w:jc w:val="center"/>
        </w:trPr>
        <w:tc>
          <w:tcPr>
            <w:tcW w:w="850"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CA388F" w:rsidP="008A1A0F">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Михайлюкова</w:t>
            </w:r>
            <w:proofErr w:type="spellEnd"/>
            <w:r>
              <w:rPr>
                <w:rFonts w:ascii="Times New Roman" w:eastAsia="Times New Roman" w:hAnsi="Times New Roman" w:cs="Times New Roman"/>
                <w:color w:val="000000"/>
                <w:sz w:val="24"/>
                <w:szCs w:val="24"/>
              </w:rPr>
              <w:t xml:space="preserve"> Татьяна Викторовна</w:t>
            </w:r>
          </w:p>
        </w:tc>
        <w:tc>
          <w:tcPr>
            <w:tcW w:w="2235"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EB0EBB"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44"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CA388F"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8A1A0F" w:rsidRPr="008A1A0F" w:rsidRDefault="008A1A0F" w:rsidP="008A1A0F">
      <w:pPr>
        <w:spacing w:before="30" w:after="3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Результаты по биологии:</w:t>
      </w:r>
    </w:p>
    <w:tbl>
      <w:tblPr>
        <w:tblW w:w="1011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74"/>
        <w:gridCol w:w="2239"/>
        <w:gridCol w:w="1748"/>
      </w:tblGrid>
      <w:tr w:rsidR="008A1A0F" w:rsidRPr="008A1A0F" w:rsidTr="00696810">
        <w:trPr>
          <w:trHeight w:val="57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Класс</w:t>
            </w:r>
          </w:p>
        </w:tc>
        <w:tc>
          <w:tcPr>
            <w:tcW w:w="5274"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Фамилия Имя Отчество</w:t>
            </w:r>
          </w:p>
        </w:tc>
        <w:tc>
          <w:tcPr>
            <w:tcW w:w="2239"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Первичный балл</w:t>
            </w:r>
          </w:p>
        </w:tc>
        <w:tc>
          <w:tcPr>
            <w:tcW w:w="1748"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Отметка по пятибалльной шкале</w:t>
            </w:r>
          </w:p>
        </w:tc>
      </w:tr>
      <w:tr w:rsidR="008A1A0F" w:rsidRPr="008A1A0F" w:rsidTr="00696810">
        <w:trPr>
          <w:trHeight w:val="288"/>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9</w:t>
            </w:r>
          </w:p>
        </w:tc>
        <w:tc>
          <w:tcPr>
            <w:tcW w:w="5274"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CA388F" w:rsidP="008A1A0F">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Михайлюкова</w:t>
            </w:r>
            <w:proofErr w:type="spellEnd"/>
            <w:r>
              <w:rPr>
                <w:rFonts w:ascii="Times New Roman" w:eastAsia="Times New Roman" w:hAnsi="Times New Roman" w:cs="Times New Roman"/>
                <w:color w:val="000000"/>
                <w:sz w:val="24"/>
                <w:szCs w:val="24"/>
              </w:rPr>
              <w:t xml:space="preserve"> Татьяна Викторовна</w:t>
            </w:r>
          </w:p>
        </w:tc>
        <w:tc>
          <w:tcPr>
            <w:tcW w:w="2239"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EC2B62"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48"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w:t>
            </w:r>
          </w:p>
        </w:tc>
      </w:tr>
    </w:tbl>
    <w:p w:rsidR="008A1A0F" w:rsidRPr="008A1A0F" w:rsidRDefault="008A1A0F" w:rsidP="008A1A0F">
      <w:pPr>
        <w:spacing w:before="30" w:after="3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Результаты по географии:</w:t>
      </w:r>
    </w:p>
    <w:tbl>
      <w:tblPr>
        <w:tblW w:w="1016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300"/>
        <w:gridCol w:w="2250"/>
        <w:gridCol w:w="1756"/>
      </w:tblGrid>
      <w:tr w:rsidR="008A1A0F" w:rsidRPr="008A1A0F" w:rsidTr="00696810">
        <w:trPr>
          <w:trHeight w:val="616"/>
          <w:jc w:val="center"/>
        </w:trPr>
        <w:tc>
          <w:tcPr>
            <w:tcW w:w="856"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Класс</w:t>
            </w:r>
          </w:p>
        </w:tc>
        <w:tc>
          <w:tcPr>
            <w:tcW w:w="5300"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Фамилия Имя Отчество</w:t>
            </w:r>
          </w:p>
        </w:tc>
        <w:tc>
          <w:tcPr>
            <w:tcW w:w="2250" w:type="dxa"/>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Первичный балл</w:t>
            </w:r>
          </w:p>
        </w:tc>
        <w:tc>
          <w:tcPr>
            <w:tcW w:w="1756"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Отметка по пятибалльной шкале</w:t>
            </w:r>
          </w:p>
        </w:tc>
      </w:tr>
      <w:tr w:rsidR="008A1A0F" w:rsidRPr="008A1A0F" w:rsidTr="00696810">
        <w:trPr>
          <w:trHeight w:val="308"/>
          <w:jc w:val="center"/>
        </w:trPr>
        <w:tc>
          <w:tcPr>
            <w:tcW w:w="856"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color w:val="000000"/>
                <w:sz w:val="24"/>
                <w:szCs w:val="24"/>
              </w:rPr>
            </w:pPr>
            <w:r w:rsidRPr="008A1A0F">
              <w:rPr>
                <w:rFonts w:ascii="Times New Roman" w:eastAsia="Times New Roman" w:hAnsi="Times New Roman" w:cs="Times New Roman"/>
                <w:color w:val="000000"/>
                <w:sz w:val="24"/>
                <w:szCs w:val="24"/>
              </w:rPr>
              <w:t>9</w:t>
            </w:r>
          </w:p>
        </w:tc>
        <w:tc>
          <w:tcPr>
            <w:tcW w:w="5300"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CA388F" w:rsidP="008A1A0F">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Михайлюкова</w:t>
            </w:r>
            <w:proofErr w:type="spellEnd"/>
            <w:r>
              <w:rPr>
                <w:rFonts w:ascii="Times New Roman" w:eastAsia="Times New Roman" w:hAnsi="Times New Roman" w:cs="Times New Roman"/>
                <w:color w:val="000000"/>
                <w:sz w:val="24"/>
                <w:szCs w:val="24"/>
              </w:rPr>
              <w:t xml:space="preserve"> Татьяна Викторовна</w:t>
            </w:r>
          </w:p>
        </w:tc>
        <w:tc>
          <w:tcPr>
            <w:tcW w:w="2250"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EC2B62"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56" w:type="dxa"/>
            <w:tcBorders>
              <w:top w:val="single" w:sz="4" w:space="0" w:color="auto"/>
              <w:left w:val="single" w:sz="4" w:space="0" w:color="auto"/>
              <w:bottom w:val="single" w:sz="4" w:space="0" w:color="auto"/>
              <w:right w:val="single" w:sz="4" w:space="0" w:color="auto"/>
            </w:tcBorders>
            <w:noWrap/>
            <w:vAlign w:val="bottom"/>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w:t>
            </w:r>
          </w:p>
        </w:tc>
      </w:tr>
    </w:tbl>
    <w:p w:rsidR="008A1A0F" w:rsidRPr="008A1A0F" w:rsidRDefault="008A1A0F" w:rsidP="008A1A0F">
      <w:pPr>
        <w:spacing w:before="30" w:after="30" w:line="240" w:lineRule="auto"/>
        <w:jc w:val="center"/>
        <w:rPr>
          <w:rFonts w:ascii="Times New Roman" w:eastAsia="Times New Roman" w:hAnsi="Times New Roman" w:cs="Times New Roman"/>
          <w:b/>
          <w:sz w:val="24"/>
          <w:szCs w:val="24"/>
          <w:lang w:eastAsia="ru-RU"/>
        </w:rPr>
      </w:pPr>
    </w:p>
    <w:p w:rsidR="008A1A0F" w:rsidRPr="008A1A0F" w:rsidRDefault="008A1A0F" w:rsidP="008A1A0F">
      <w:pPr>
        <w:spacing w:before="30" w:after="3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Представленные цифровые данные свидетельствуют о хороших результатах обучения и воспитания, о качественн</w:t>
      </w:r>
      <w:r w:rsidR="00CA388F">
        <w:rPr>
          <w:rFonts w:ascii="Times New Roman" w:eastAsia="Times New Roman" w:hAnsi="Times New Roman" w:cs="Times New Roman"/>
          <w:sz w:val="24"/>
          <w:szCs w:val="24"/>
          <w:lang w:eastAsia="ru-RU"/>
        </w:rPr>
        <w:t>ом уровне подготовки выпускницы</w:t>
      </w:r>
      <w:r w:rsidRPr="008A1A0F">
        <w:rPr>
          <w:rFonts w:ascii="Times New Roman" w:eastAsia="Times New Roman" w:hAnsi="Times New Roman" w:cs="Times New Roman"/>
          <w:sz w:val="24"/>
          <w:szCs w:val="24"/>
          <w:lang w:eastAsia="ru-RU"/>
        </w:rPr>
        <w:t xml:space="preserve">, что  во многом объясняется применением эффективных технологий, ростом профессионального уровня учителей, стабильностью  работы педагогического и ученического  коллективов. </w:t>
      </w:r>
    </w:p>
    <w:p w:rsidR="008A1A0F" w:rsidRPr="008A1A0F" w:rsidRDefault="008A1A0F" w:rsidP="008A1A0F">
      <w:pPr>
        <w:spacing w:before="30" w:after="3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8A1A0F" w:rsidRPr="008A1A0F" w:rsidRDefault="008A1A0F" w:rsidP="008A1A0F">
      <w:pPr>
        <w:spacing w:after="0" w:line="240" w:lineRule="auto"/>
        <w:jc w:val="both"/>
        <w:rPr>
          <w:rFonts w:ascii="Times New Roman" w:eastAsia="Calibri" w:hAnsi="Times New Roman" w:cs="Times New Roman"/>
          <w:sz w:val="24"/>
          <w:szCs w:val="24"/>
        </w:rPr>
      </w:pPr>
      <w:r w:rsidRPr="008A1A0F">
        <w:rPr>
          <w:rFonts w:ascii="Times New Roman" w:eastAsia="Wingdings" w:hAnsi="Times New Roman" w:cs="Times New Roman"/>
          <w:sz w:val="24"/>
          <w:szCs w:val="24"/>
        </w:rPr>
        <w:sym w:font="Times New Roman" w:char="F075"/>
      </w:r>
      <w:r w:rsidRPr="008A1A0F">
        <w:rPr>
          <w:rFonts w:ascii="Times New Roman" w:eastAsia="Wingdings" w:hAnsi="Times New Roman" w:cs="Times New Roman"/>
          <w:sz w:val="24"/>
          <w:szCs w:val="24"/>
        </w:rPr>
        <w:t xml:space="preserve">     </w:t>
      </w:r>
      <w:r w:rsidRPr="008A1A0F">
        <w:rPr>
          <w:rFonts w:ascii="Times New Roman" w:eastAsia="Calibri" w:hAnsi="Times New Roman" w:cs="Times New Roman"/>
          <w:sz w:val="24"/>
          <w:szCs w:val="24"/>
        </w:rPr>
        <w:t>итоги государственной (итоговой) аттестации выпускников;</w:t>
      </w:r>
    </w:p>
    <w:p w:rsidR="008A1A0F" w:rsidRPr="008A1A0F" w:rsidRDefault="008A1A0F" w:rsidP="008A1A0F">
      <w:pPr>
        <w:spacing w:after="0" w:line="240" w:lineRule="auto"/>
        <w:jc w:val="both"/>
        <w:rPr>
          <w:rFonts w:ascii="Times New Roman" w:eastAsia="Calibri" w:hAnsi="Times New Roman" w:cs="Times New Roman"/>
          <w:sz w:val="24"/>
          <w:szCs w:val="24"/>
        </w:rPr>
      </w:pPr>
      <w:r w:rsidRPr="008A1A0F">
        <w:rPr>
          <w:rFonts w:ascii="Times New Roman" w:eastAsia="Wingdings" w:hAnsi="Times New Roman" w:cs="Times New Roman"/>
          <w:sz w:val="24"/>
          <w:szCs w:val="24"/>
        </w:rPr>
        <w:sym w:font="Times New Roman" w:char="F075"/>
      </w:r>
      <w:r w:rsidRPr="008A1A0F">
        <w:rPr>
          <w:rFonts w:ascii="Times New Roman" w:eastAsia="Wingdings" w:hAnsi="Times New Roman" w:cs="Times New Roman"/>
          <w:sz w:val="24"/>
          <w:szCs w:val="24"/>
        </w:rPr>
        <w:t>     </w:t>
      </w:r>
      <w:r w:rsidRPr="008A1A0F">
        <w:rPr>
          <w:rFonts w:ascii="Times New Roman" w:eastAsia="Calibri" w:hAnsi="Times New Roman" w:cs="Times New Roman"/>
          <w:sz w:val="24"/>
          <w:szCs w:val="24"/>
        </w:rPr>
        <w:t>результаты обязательных письменных экзаменов;</w:t>
      </w:r>
    </w:p>
    <w:p w:rsidR="008A1A0F" w:rsidRPr="008A1A0F" w:rsidRDefault="008A1A0F" w:rsidP="008A1A0F">
      <w:pPr>
        <w:spacing w:after="0" w:line="240" w:lineRule="auto"/>
        <w:jc w:val="both"/>
        <w:rPr>
          <w:rFonts w:ascii="Times New Roman" w:eastAsia="Calibri" w:hAnsi="Times New Roman" w:cs="Times New Roman"/>
          <w:sz w:val="24"/>
          <w:szCs w:val="24"/>
        </w:rPr>
      </w:pPr>
      <w:r w:rsidRPr="008A1A0F">
        <w:rPr>
          <w:rFonts w:ascii="Times New Roman" w:eastAsia="Wingdings" w:hAnsi="Times New Roman" w:cs="Times New Roman"/>
          <w:sz w:val="24"/>
          <w:szCs w:val="24"/>
        </w:rPr>
        <w:sym w:font="Times New Roman" w:char="F075"/>
      </w:r>
      <w:r w:rsidRPr="008A1A0F">
        <w:rPr>
          <w:rFonts w:ascii="Times New Roman" w:eastAsia="Wingdings" w:hAnsi="Times New Roman" w:cs="Times New Roman"/>
          <w:sz w:val="24"/>
          <w:szCs w:val="24"/>
        </w:rPr>
        <w:t xml:space="preserve">      </w:t>
      </w:r>
      <w:r w:rsidRPr="008A1A0F">
        <w:rPr>
          <w:rFonts w:ascii="Times New Roman" w:eastAsia="Calibri" w:hAnsi="Times New Roman" w:cs="Times New Roman"/>
          <w:sz w:val="24"/>
          <w:szCs w:val="24"/>
        </w:rPr>
        <w:t>анализ уровня подготовки и проведения государственной (итоговой) аттестации;</w:t>
      </w:r>
    </w:p>
    <w:p w:rsidR="008A1A0F" w:rsidRPr="008A1A0F" w:rsidRDefault="008A1A0F" w:rsidP="008A1A0F">
      <w:pPr>
        <w:spacing w:after="0" w:line="240" w:lineRule="auto"/>
        <w:jc w:val="both"/>
        <w:rPr>
          <w:rFonts w:ascii="Times New Roman" w:eastAsia="Calibri" w:hAnsi="Times New Roman" w:cs="Times New Roman"/>
          <w:sz w:val="24"/>
          <w:szCs w:val="24"/>
        </w:rPr>
      </w:pPr>
      <w:r w:rsidRPr="008A1A0F">
        <w:rPr>
          <w:rFonts w:ascii="Times New Roman" w:eastAsia="Wingdings" w:hAnsi="Times New Roman" w:cs="Times New Roman"/>
          <w:sz w:val="24"/>
          <w:szCs w:val="24"/>
        </w:rPr>
        <w:sym w:font="Times New Roman" w:char="F075"/>
      </w:r>
      <w:r w:rsidRPr="008A1A0F">
        <w:rPr>
          <w:rFonts w:ascii="Times New Roman" w:eastAsia="Wingdings" w:hAnsi="Times New Roman" w:cs="Times New Roman"/>
          <w:sz w:val="24"/>
          <w:szCs w:val="24"/>
        </w:rPr>
        <w:t xml:space="preserve">      </w:t>
      </w:r>
      <w:r w:rsidRPr="008A1A0F">
        <w:rPr>
          <w:rFonts w:ascii="Times New Roman" w:eastAsia="Calibri" w:hAnsi="Times New Roman" w:cs="Times New Roman"/>
          <w:sz w:val="24"/>
          <w:szCs w:val="24"/>
        </w:rPr>
        <w:t>сравнение результатов обучения выпускников по итогам года и результатов экзаменов.</w:t>
      </w:r>
    </w:p>
    <w:p w:rsidR="008A1A0F" w:rsidRPr="008A1A0F" w:rsidRDefault="008A1A0F" w:rsidP="008A1A0F">
      <w:pPr>
        <w:spacing w:after="0" w:line="240" w:lineRule="auto"/>
        <w:jc w:val="both"/>
        <w:rPr>
          <w:rFonts w:ascii="Times New Roman" w:eastAsia="Calibri" w:hAnsi="Times New Roman" w:cs="Times New Roman"/>
          <w:sz w:val="24"/>
          <w:szCs w:val="24"/>
        </w:rPr>
      </w:pPr>
      <w:r w:rsidRPr="008A1A0F">
        <w:rPr>
          <w:rFonts w:ascii="Times New Roman" w:eastAsia="Calibri" w:hAnsi="Times New Roman" w:cs="Times New Roman"/>
          <w:sz w:val="24"/>
          <w:szCs w:val="24"/>
        </w:rPr>
        <w:tab/>
        <w:t xml:space="preserve">Основные выводы, сделанные в результате анализа подготовительного и организационно-информационного этапов государственной (итоговой) аттестации  выпускников МБОУ </w:t>
      </w:r>
      <w:r w:rsidR="00CA388F">
        <w:rPr>
          <w:rFonts w:ascii="Times New Roman" w:eastAsia="Calibri" w:hAnsi="Times New Roman" w:cs="Times New Roman"/>
          <w:sz w:val="24"/>
          <w:szCs w:val="24"/>
        </w:rPr>
        <w:t xml:space="preserve">«Донецкая </w:t>
      </w:r>
      <w:r w:rsidRPr="008A1A0F">
        <w:rPr>
          <w:rFonts w:ascii="Times New Roman" w:eastAsia="Calibri" w:hAnsi="Times New Roman" w:cs="Times New Roman"/>
          <w:sz w:val="24"/>
          <w:szCs w:val="24"/>
        </w:rPr>
        <w:t>ООШ</w:t>
      </w:r>
      <w:r w:rsidR="00CA388F">
        <w:rPr>
          <w:rFonts w:ascii="Times New Roman" w:eastAsia="Calibri" w:hAnsi="Times New Roman" w:cs="Times New Roman"/>
          <w:sz w:val="24"/>
          <w:szCs w:val="24"/>
        </w:rPr>
        <w:t xml:space="preserve">» с. Донец </w:t>
      </w:r>
      <w:proofErr w:type="spellStart"/>
      <w:r w:rsidR="00CA388F">
        <w:rPr>
          <w:rFonts w:ascii="Times New Roman" w:eastAsia="Calibri" w:hAnsi="Times New Roman" w:cs="Times New Roman"/>
          <w:sz w:val="24"/>
          <w:szCs w:val="24"/>
        </w:rPr>
        <w:t>Прохоровского</w:t>
      </w:r>
      <w:proofErr w:type="spellEnd"/>
      <w:r w:rsidR="00CA388F">
        <w:rPr>
          <w:rFonts w:ascii="Times New Roman" w:eastAsia="Calibri" w:hAnsi="Times New Roman" w:cs="Times New Roman"/>
          <w:sz w:val="24"/>
          <w:szCs w:val="24"/>
        </w:rPr>
        <w:t xml:space="preserve"> района </w:t>
      </w:r>
      <w:r w:rsidRPr="008A1A0F">
        <w:rPr>
          <w:rFonts w:ascii="Times New Roman" w:eastAsia="Calibri" w:hAnsi="Times New Roman" w:cs="Times New Roman"/>
          <w:sz w:val="24"/>
          <w:szCs w:val="24"/>
        </w:rPr>
        <w:t xml:space="preserve"> могут быть представлены по следующим позициям:</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Symbol" w:hAnsi="Times New Roman" w:cs="Times New Roman"/>
          <w:sz w:val="24"/>
          <w:szCs w:val="24"/>
        </w:rPr>
        <w:sym w:font="Times New Roman" w:char="F0B7"/>
      </w:r>
      <w:r w:rsidRPr="008A1A0F">
        <w:rPr>
          <w:rFonts w:ascii="Times New Roman" w:eastAsia="Symbol" w:hAnsi="Times New Roman" w:cs="Times New Roman"/>
          <w:sz w:val="24"/>
          <w:szCs w:val="24"/>
        </w:rPr>
        <w:t>    </w:t>
      </w:r>
      <w:r w:rsidRPr="008A1A0F">
        <w:rPr>
          <w:rFonts w:ascii="Times New Roman" w:eastAsia="Calibri" w:hAnsi="Times New Roman" w:cs="Times New Roman"/>
          <w:sz w:val="24"/>
          <w:szCs w:val="24"/>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Symbol" w:hAnsi="Times New Roman" w:cs="Times New Roman"/>
          <w:sz w:val="24"/>
          <w:szCs w:val="24"/>
        </w:rPr>
        <w:sym w:font="Times New Roman" w:char="F0B7"/>
      </w:r>
      <w:r w:rsidRPr="008A1A0F">
        <w:rPr>
          <w:rFonts w:ascii="Times New Roman" w:eastAsia="Symbol" w:hAnsi="Times New Roman" w:cs="Times New Roman"/>
          <w:sz w:val="24"/>
          <w:szCs w:val="24"/>
        </w:rPr>
        <w:t>   </w:t>
      </w:r>
      <w:r w:rsidRPr="008A1A0F">
        <w:rPr>
          <w:rFonts w:ascii="Times New Roman" w:eastAsia="Calibri" w:hAnsi="Times New Roman" w:cs="Times New Roman"/>
          <w:sz w:val="24"/>
          <w:szCs w:val="24"/>
        </w:rPr>
        <w:t xml:space="preserve"> совершенствуются формы организации, проведения и анализа государственной (итоговой) аттестации;</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Symbol" w:hAnsi="Times New Roman" w:cs="Times New Roman"/>
          <w:sz w:val="24"/>
          <w:szCs w:val="24"/>
        </w:rPr>
        <w:sym w:font="Times New Roman" w:char="F0B7"/>
      </w:r>
      <w:r w:rsidRPr="008A1A0F">
        <w:rPr>
          <w:rFonts w:ascii="Times New Roman" w:eastAsia="Symbol" w:hAnsi="Times New Roman" w:cs="Times New Roman"/>
          <w:sz w:val="24"/>
          <w:szCs w:val="24"/>
        </w:rPr>
        <w:t>    </w:t>
      </w:r>
      <w:r w:rsidRPr="008A1A0F">
        <w:rPr>
          <w:rFonts w:ascii="Times New Roman" w:eastAsia="Calibri" w:hAnsi="Times New Roman" w:cs="Times New Roman"/>
          <w:sz w:val="24"/>
          <w:szCs w:val="24"/>
        </w:rPr>
        <w:t>подготовка выпускников к государственной (итоговой) аттестации строилась на системном подходе;</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Symbol" w:hAnsi="Times New Roman" w:cs="Times New Roman"/>
          <w:sz w:val="24"/>
          <w:szCs w:val="24"/>
        </w:rPr>
        <w:sym w:font="Times New Roman" w:char="F0B7"/>
      </w:r>
      <w:r w:rsidRPr="008A1A0F">
        <w:rPr>
          <w:rFonts w:ascii="Times New Roman" w:eastAsia="Symbol" w:hAnsi="Times New Roman" w:cs="Times New Roman"/>
          <w:sz w:val="24"/>
          <w:szCs w:val="24"/>
        </w:rPr>
        <w:t>    </w:t>
      </w:r>
      <w:r w:rsidRPr="008A1A0F">
        <w:rPr>
          <w:rFonts w:ascii="Times New Roman" w:eastAsia="Calibri" w:hAnsi="Times New Roman" w:cs="Times New Roman"/>
          <w:sz w:val="24"/>
          <w:szCs w:val="24"/>
        </w:rPr>
        <w:t xml:space="preserve">упорядочены и систематизированы потоки информации о результатах аттестации, </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Symbol" w:hAnsi="Times New Roman" w:cs="Times New Roman"/>
          <w:sz w:val="24"/>
          <w:szCs w:val="24"/>
        </w:rPr>
        <w:lastRenderedPageBreak/>
        <w:sym w:font="Times New Roman" w:char="F0B7"/>
      </w:r>
      <w:r w:rsidRPr="008A1A0F">
        <w:rPr>
          <w:rFonts w:ascii="Times New Roman" w:eastAsia="Symbol" w:hAnsi="Times New Roman" w:cs="Times New Roman"/>
          <w:sz w:val="24"/>
          <w:szCs w:val="24"/>
        </w:rPr>
        <w:t>    </w:t>
      </w:r>
      <w:r w:rsidRPr="008A1A0F">
        <w:rPr>
          <w:rFonts w:ascii="Times New Roman" w:eastAsia="Calibri" w:hAnsi="Times New Roman" w:cs="Times New Roman"/>
          <w:sz w:val="24"/>
          <w:szCs w:val="24"/>
        </w:rPr>
        <w:t>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8A1A0F" w:rsidRPr="008A1A0F" w:rsidRDefault="008A1A0F" w:rsidP="008A1A0F">
      <w:pPr>
        <w:spacing w:after="0" w:line="240" w:lineRule="auto"/>
        <w:rPr>
          <w:rFonts w:ascii="Times New Roman" w:eastAsia="Calibri" w:hAnsi="Times New Roman" w:cs="Times New Roman"/>
          <w:sz w:val="24"/>
          <w:szCs w:val="24"/>
        </w:rPr>
      </w:pPr>
      <w:r w:rsidRPr="008A1A0F">
        <w:rPr>
          <w:rFonts w:ascii="Times New Roman" w:eastAsia="Symbol" w:hAnsi="Times New Roman" w:cs="Times New Roman"/>
          <w:sz w:val="24"/>
          <w:szCs w:val="24"/>
        </w:rPr>
        <w:sym w:font="Times New Roman" w:char="F0B7"/>
      </w:r>
      <w:r w:rsidRPr="008A1A0F">
        <w:rPr>
          <w:rFonts w:ascii="Times New Roman" w:eastAsia="Symbol" w:hAnsi="Times New Roman" w:cs="Times New Roman"/>
          <w:sz w:val="24"/>
          <w:szCs w:val="24"/>
        </w:rPr>
        <w:t>      </w:t>
      </w:r>
      <w:r w:rsidRPr="008A1A0F">
        <w:rPr>
          <w:rFonts w:ascii="Times New Roman" w:eastAsia="Calibri" w:hAnsi="Times New Roman" w:cs="Times New Roman"/>
          <w:sz w:val="24"/>
          <w:szCs w:val="24"/>
        </w:rPr>
        <w:t>повысилась правовая, организационная и исполнительная культура педагогов, участвующих в государственной (итоговой) аттестации.</w:t>
      </w:r>
    </w:p>
    <w:p w:rsidR="00592C4C" w:rsidRDefault="00592C4C" w:rsidP="008A1A0F">
      <w:pPr>
        <w:spacing w:after="120" w:line="240" w:lineRule="auto"/>
        <w:ind w:left="283" w:firstLine="708"/>
        <w:jc w:val="center"/>
        <w:rPr>
          <w:rFonts w:ascii="Times New Roman" w:eastAsia="Times New Roman" w:hAnsi="Times New Roman" w:cs="Times New Roman"/>
          <w:b/>
          <w:sz w:val="24"/>
          <w:szCs w:val="24"/>
          <w:lang w:eastAsia="ru-RU"/>
        </w:rPr>
      </w:pPr>
    </w:p>
    <w:p w:rsidR="008A1A0F" w:rsidRPr="008A1A0F" w:rsidRDefault="008A1A0F" w:rsidP="008A1A0F">
      <w:pPr>
        <w:spacing w:after="120" w:line="240" w:lineRule="auto"/>
        <w:ind w:left="283" w:firstLine="708"/>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Сведения о КПК педагогов:</w:t>
      </w:r>
    </w:p>
    <w:p w:rsidR="008A1A0F" w:rsidRPr="008A1A0F" w:rsidRDefault="008A1A0F" w:rsidP="008A1A0F">
      <w:pPr>
        <w:spacing w:after="120" w:line="240" w:lineRule="auto"/>
        <w:ind w:left="283"/>
        <w:jc w:val="both"/>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sz w:val="24"/>
          <w:szCs w:val="24"/>
          <w:lang w:eastAsia="ru-RU"/>
        </w:rPr>
        <w:t>Педагоги школы проходят курсы повышения квалификации в соответстви</w:t>
      </w:r>
      <w:r w:rsidR="00CA388F">
        <w:rPr>
          <w:rFonts w:ascii="Times New Roman" w:eastAsia="Times New Roman" w:hAnsi="Times New Roman" w:cs="Times New Roman"/>
          <w:sz w:val="24"/>
          <w:szCs w:val="24"/>
          <w:lang w:eastAsia="ru-RU"/>
        </w:rPr>
        <w:t>и с требованиями. В течение 2018 – 2019</w:t>
      </w:r>
      <w:r w:rsidRPr="008A1A0F">
        <w:rPr>
          <w:rFonts w:ascii="Times New Roman" w:eastAsia="Times New Roman" w:hAnsi="Times New Roman" w:cs="Times New Roman"/>
          <w:sz w:val="24"/>
          <w:szCs w:val="24"/>
          <w:lang w:eastAsia="ru-RU"/>
        </w:rPr>
        <w:t xml:space="preserve"> учебного года все педагоги школы имели действующие удостоверения о повышении квалификации,.</w:t>
      </w: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Динамика среднего балла портфолио учащихся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50"/>
        <w:gridCol w:w="2150"/>
        <w:gridCol w:w="2151"/>
      </w:tblGrid>
      <w:tr w:rsidR="008A1A0F" w:rsidRPr="008A1A0F" w:rsidTr="008A1A0F">
        <w:tc>
          <w:tcPr>
            <w:tcW w:w="3056"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Показатели портфолио</w:t>
            </w:r>
          </w:p>
        </w:tc>
        <w:tc>
          <w:tcPr>
            <w:tcW w:w="6451" w:type="dxa"/>
            <w:gridSpan w:val="3"/>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Средний балл</w:t>
            </w:r>
          </w:p>
        </w:tc>
      </w:tr>
      <w:tr w:rsidR="008A1A0F" w:rsidRPr="008A1A0F" w:rsidTr="008A1A0F">
        <w:tc>
          <w:tcPr>
            <w:tcW w:w="0" w:type="auto"/>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rsidR="008A1A0F" w:rsidRPr="008A1A0F" w:rsidRDefault="00CA388F" w:rsidP="008A1A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2016/2017</w:t>
            </w:r>
            <w:r w:rsidR="008A1A0F" w:rsidRPr="008A1A0F">
              <w:rPr>
                <w:rFonts w:ascii="Times New Roman" w:eastAsia="Times New Roman" w:hAnsi="Times New Roman" w:cs="Times New Roman"/>
                <w:b/>
                <w:sz w:val="24"/>
                <w:szCs w:val="24"/>
              </w:rPr>
              <w:t xml:space="preserve">  уч. год</w:t>
            </w:r>
          </w:p>
        </w:tc>
        <w:tc>
          <w:tcPr>
            <w:tcW w:w="2150" w:type="dxa"/>
            <w:tcBorders>
              <w:top w:val="single" w:sz="4" w:space="0" w:color="auto"/>
              <w:left w:val="single" w:sz="4" w:space="0" w:color="auto"/>
              <w:bottom w:val="single" w:sz="4" w:space="0" w:color="auto"/>
              <w:right w:val="single" w:sz="4" w:space="0" w:color="auto"/>
            </w:tcBorders>
            <w:hideMark/>
          </w:tcPr>
          <w:p w:rsidR="008A1A0F" w:rsidRPr="008A1A0F" w:rsidRDefault="00CA388F" w:rsidP="008A1A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2017/2018</w:t>
            </w:r>
            <w:r w:rsidR="008A1A0F" w:rsidRPr="008A1A0F">
              <w:rPr>
                <w:rFonts w:ascii="Times New Roman" w:eastAsia="Times New Roman" w:hAnsi="Times New Roman" w:cs="Times New Roman"/>
                <w:b/>
                <w:sz w:val="24"/>
                <w:szCs w:val="24"/>
              </w:rPr>
              <w:t xml:space="preserve">  уч. год</w:t>
            </w:r>
          </w:p>
        </w:tc>
        <w:tc>
          <w:tcPr>
            <w:tcW w:w="2151" w:type="dxa"/>
            <w:tcBorders>
              <w:top w:val="single" w:sz="4" w:space="0" w:color="auto"/>
              <w:left w:val="single" w:sz="4" w:space="0" w:color="auto"/>
              <w:bottom w:val="single" w:sz="4" w:space="0" w:color="auto"/>
              <w:right w:val="single" w:sz="4" w:space="0" w:color="auto"/>
            </w:tcBorders>
            <w:hideMark/>
          </w:tcPr>
          <w:p w:rsidR="008A1A0F" w:rsidRPr="008A1A0F" w:rsidRDefault="00CA388F" w:rsidP="008A1A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2018/2019</w:t>
            </w:r>
            <w:r w:rsidR="008A1A0F" w:rsidRPr="008A1A0F">
              <w:rPr>
                <w:rFonts w:ascii="Times New Roman" w:eastAsia="Times New Roman" w:hAnsi="Times New Roman" w:cs="Times New Roman"/>
                <w:b/>
                <w:sz w:val="24"/>
                <w:szCs w:val="24"/>
              </w:rPr>
              <w:t xml:space="preserve">   уч. год</w:t>
            </w:r>
          </w:p>
        </w:tc>
      </w:tr>
      <w:tr w:rsidR="008A1A0F" w:rsidRPr="008A1A0F" w:rsidTr="008A1A0F">
        <w:tc>
          <w:tcPr>
            <w:tcW w:w="305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Средний балл</w:t>
            </w:r>
          </w:p>
        </w:tc>
        <w:tc>
          <w:tcPr>
            <w:tcW w:w="2150" w:type="dxa"/>
            <w:tcBorders>
              <w:top w:val="single" w:sz="4" w:space="0" w:color="auto"/>
              <w:left w:val="single" w:sz="4" w:space="0" w:color="auto"/>
              <w:bottom w:val="single" w:sz="4" w:space="0" w:color="auto"/>
              <w:right w:val="single" w:sz="4" w:space="0" w:color="auto"/>
            </w:tcBorders>
            <w:hideMark/>
          </w:tcPr>
          <w:p w:rsidR="008A1A0F" w:rsidRPr="00696810" w:rsidRDefault="00696810" w:rsidP="008A1A0F">
            <w:pPr>
              <w:spacing w:after="0"/>
              <w:jc w:val="both"/>
              <w:rPr>
                <w:rFonts w:ascii="Times New Roman" w:eastAsia="Times New Roman" w:hAnsi="Times New Roman" w:cs="Times New Roman"/>
                <w:b/>
                <w:sz w:val="24"/>
                <w:szCs w:val="24"/>
              </w:rPr>
            </w:pPr>
            <w:r w:rsidRPr="00696810">
              <w:rPr>
                <w:rFonts w:ascii="Times New Roman" w:eastAsia="Times New Roman" w:hAnsi="Times New Roman" w:cs="Times New Roman"/>
                <w:b/>
                <w:sz w:val="24"/>
                <w:szCs w:val="24"/>
              </w:rPr>
              <w:t>49,7</w:t>
            </w:r>
          </w:p>
        </w:tc>
        <w:tc>
          <w:tcPr>
            <w:tcW w:w="2150" w:type="dxa"/>
            <w:tcBorders>
              <w:top w:val="single" w:sz="4" w:space="0" w:color="auto"/>
              <w:left w:val="single" w:sz="4" w:space="0" w:color="auto"/>
              <w:bottom w:val="single" w:sz="4" w:space="0" w:color="auto"/>
              <w:right w:val="single" w:sz="4" w:space="0" w:color="auto"/>
            </w:tcBorders>
            <w:hideMark/>
          </w:tcPr>
          <w:p w:rsidR="008A1A0F" w:rsidRPr="00696810" w:rsidRDefault="00696810" w:rsidP="008A1A0F">
            <w:pPr>
              <w:spacing w:after="0"/>
              <w:jc w:val="both"/>
              <w:rPr>
                <w:rFonts w:ascii="Times New Roman" w:eastAsia="Times New Roman" w:hAnsi="Times New Roman" w:cs="Times New Roman"/>
                <w:b/>
                <w:sz w:val="24"/>
                <w:szCs w:val="24"/>
              </w:rPr>
            </w:pPr>
            <w:r w:rsidRPr="00696810">
              <w:rPr>
                <w:rFonts w:ascii="Times New Roman" w:eastAsia="Times New Roman" w:hAnsi="Times New Roman" w:cs="Times New Roman"/>
                <w:b/>
                <w:sz w:val="24"/>
                <w:szCs w:val="24"/>
              </w:rPr>
              <w:t>52</w:t>
            </w:r>
          </w:p>
        </w:tc>
        <w:tc>
          <w:tcPr>
            <w:tcW w:w="2151" w:type="dxa"/>
            <w:tcBorders>
              <w:top w:val="single" w:sz="4" w:space="0" w:color="auto"/>
              <w:left w:val="single" w:sz="4" w:space="0" w:color="auto"/>
              <w:bottom w:val="single" w:sz="4" w:space="0" w:color="auto"/>
              <w:right w:val="single" w:sz="4" w:space="0" w:color="auto"/>
            </w:tcBorders>
            <w:hideMark/>
          </w:tcPr>
          <w:p w:rsidR="008A1A0F" w:rsidRPr="00696810" w:rsidRDefault="00696810" w:rsidP="008A1A0F">
            <w:pPr>
              <w:spacing w:after="0"/>
              <w:jc w:val="both"/>
              <w:rPr>
                <w:rFonts w:ascii="Times New Roman" w:eastAsia="Times New Roman" w:hAnsi="Times New Roman" w:cs="Times New Roman"/>
                <w:b/>
                <w:sz w:val="24"/>
                <w:szCs w:val="24"/>
              </w:rPr>
            </w:pPr>
            <w:r w:rsidRPr="00696810">
              <w:rPr>
                <w:rFonts w:ascii="Times New Roman" w:eastAsia="Times New Roman" w:hAnsi="Times New Roman" w:cs="Times New Roman"/>
                <w:b/>
                <w:sz w:val="24"/>
                <w:szCs w:val="24"/>
              </w:rPr>
              <w:t>58,5</w:t>
            </w:r>
          </w:p>
        </w:tc>
      </w:tr>
    </w:tbl>
    <w:p w:rsidR="00CA388F" w:rsidRDefault="00CA388F"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Сведения о правонарушениях учащихся за последние 3года:</w:t>
      </w:r>
    </w:p>
    <w:tbl>
      <w:tblPr>
        <w:tblW w:w="964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6"/>
        <w:gridCol w:w="2621"/>
        <w:gridCol w:w="2484"/>
        <w:gridCol w:w="3404"/>
      </w:tblGrid>
      <w:tr w:rsidR="008A1A0F" w:rsidRPr="008A1A0F" w:rsidTr="00CA388F">
        <w:tc>
          <w:tcPr>
            <w:tcW w:w="1136" w:type="dxa"/>
            <w:tcBorders>
              <w:top w:val="single" w:sz="12" w:space="0" w:color="auto"/>
              <w:left w:val="single" w:sz="12" w:space="0" w:color="auto"/>
              <w:bottom w:val="single" w:sz="6"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Год</w:t>
            </w:r>
          </w:p>
        </w:tc>
        <w:tc>
          <w:tcPr>
            <w:tcW w:w="2621" w:type="dxa"/>
            <w:tcBorders>
              <w:top w:val="single" w:sz="12" w:space="0" w:color="auto"/>
              <w:left w:val="single" w:sz="6" w:space="0" w:color="auto"/>
              <w:bottom w:val="single" w:sz="6"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Фамилия и класс </w:t>
            </w:r>
          </w:p>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правонарушителя</w:t>
            </w:r>
          </w:p>
        </w:tc>
        <w:tc>
          <w:tcPr>
            <w:tcW w:w="2484" w:type="dxa"/>
            <w:tcBorders>
              <w:top w:val="single" w:sz="12" w:space="0" w:color="auto"/>
              <w:left w:val="single" w:sz="6" w:space="0" w:color="auto"/>
              <w:bottom w:val="single" w:sz="6"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Вид правонарушения</w:t>
            </w:r>
          </w:p>
        </w:tc>
        <w:tc>
          <w:tcPr>
            <w:tcW w:w="3404" w:type="dxa"/>
            <w:tcBorders>
              <w:top w:val="single" w:sz="12" w:space="0" w:color="auto"/>
              <w:left w:val="single" w:sz="6" w:space="0" w:color="auto"/>
              <w:bottom w:val="single" w:sz="6" w:space="0" w:color="auto"/>
              <w:right w:val="single" w:sz="12"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Решение по поводу </w:t>
            </w:r>
          </w:p>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правонарушения</w:t>
            </w:r>
          </w:p>
        </w:tc>
      </w:tr>
      <w:tr w:rsidR="008A1A0F" w:rsidRPr="008A1A0F" w:rsidTr="00CA388F">
        <w:trPr>
          <w:trHeight w:val="480"/>
        </w:trPr>
        <w:tc>
          <w:tcPr>
            <w:tcW w:w="1136" w:type="dxa"/>
            <w:tcBorders>
              <w:top w:val="single" w:sz="6" w:space="0" w:color="auto"/>
              <w:left w:val="single" w:sz="12" w:space="0" w:color="auto"/>
              <w:bottom w:val="single" w:sz="6" w:space="0" w:color="auto"/>
              <w:right w:val="single" w:sz="6" w:space="0" w:color="auto"/>
            </w:tcBorders>
            <w:hideMark/>
          </w:tcPr>
          <w:p w:rsidR="008A1A0F" w:rsidRPr="008A1A0F" w:rsidRDefault="00CA388F"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r w:rsidR="008A1A0F" w:rsidRPr="008A1A0F">
              <w:rPr>
                <w:rFonts w:ascii="Times New Roman" w:eastAsia="Times New Roman" w:hAnsi="Times New Roman" w:cs="Times New Roman"/>
                <w:sz w:val="24"/>
                <w:szCs w:val="24"/>
              </w:rPr>
              <w:t xml:space="preserve"> </w:t>
            </w:r>
            <w:proofErr w:type="spellStart"/>
            <w:r w:rsidR="008A1A0F" w:rsidRPr="008A1A0F">
              <w:rPr>
                <w:rFonts w:ascii="Times New Roman" w:eastAsia="Times New Roman" w:hAnsi="Times New Roman" w:cs="Times New Roman"/>
                <w:sz w:val="24"/>
                <w:szCs w:val="24"/>
              </w:rPr>
              <w:t>уч.г</w:t>
            </w:r>
            <w:proofErr w:type="spellEnd"/>
          </w:p>
        </w:tc>
        <w:tc>
          <w:tcPr>
            <w:tcW w:w="2621"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2484"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3404"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CA388F">
        <w:trPr>
          <w:trHeight w:val="480"/>
        </w:trPr>
        <w:tc>
          <w:tcPr>
            <w:tcW w:w="1136" w:type="dxa"/>
            <w:tcBorders>
              <w:top w:val="single" w:sz="6" w:space="0" w:color="auto"/>
              <w:left w:val="single" w:sz="12" w:space="0" w:color="auto"/>
              <w:bottom w:val="single" w:sz="6" w:space="0" w:color="auto"/>
              <w:right w:val="single" w:sz="6" w:space="0" w:color="auto"/>
            </w:tcBorders>
            <w:hideMark/>
          </w:tcPr>
          <w:p w:rsidR="008A1A0F" w:rsidRPr="008A1A0F" w:rsidRDefault="00CA388F"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2017-2018</w:t>
            </w:r>
            <w:r w:rsidR="008A1A0F" w:rsidRPr="008A1A0F">
              <w:rPr>
                <w:rFonts w:ascii="Times New Roman" w:eastAsia="Times New Roman" w:hAnsi="Times New Roman" w:cs="Times New Roman"/>
                <w:sz w:val="24"/>
                <w:szCs w:val="24"/>
              </w:rPr>
              <w:t xml:space="preserve"> </w:t>
            </w:r>
            <w:proofErr w:type="spellStart"/>
            <w:r w:rsidR="008A1A0F" w:rsidRPr="008A1A0F">
              <w:rPr>
                <w:rFonts w:ascii="Times New Roman" w:eastAsia="Times New Roman" w:hAnsi="Times New Roman" w:cs="Times New Roman"/>
                <w:sz w:val="24"/>
                <w:szCs w:val="24"/>
              </w:rPr>
              <w:t>уч.г</w:t>
            </w:r>
            <w:proofErr w:type="spellEnd"/>
          </w:p>
        </w:tc>
        <w:tc>
          <w:tcPr>
            <w:tcW w:w="2621"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2484"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3404"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CA388F">
        <w:trPr>
          <w:trHeight w:val="480"/>
        </w:trPr>
        <w:tc>
          <w:tcPr>
            <w:tcW w:w="1136" w:type="dxa"/>
            <w:tcBorders>
              <w:top w:val="single" w:sz="6" w:space="0" w:color="auto"/>
              <w:left w:val="single" w:sz="12" w:space="0" w:color="auto"/>
              <w:bottom w:val="single" w:sz="12" w:space="0" w:color="auto"/>
              <w:right w:val="single" w:sz="6" w:space="0" w:color="auto"/>
            </w:tcBorders>
            <w:hideMark/>
          </w:tcPr>
          <w:p w:rsidR="008A1A0F" w:rsidRPr="008A1A0F" w:rsidRDefault="00CA388F"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r w:rsidR="008A1A0F" w:rsidRPr="008A1A0F">
              <w:rPr>
                <w:rFonts w:ascii="Times New Roman" w:eastAsia="Times New Roman" w:hAnsi="Times New Roman" w:cs="Times New Roman"/>
                <w:sz w:val="24"/>
                <w:szCs w:val="24"/>
              </w:rPr>
              <w:t xml:space="preserve"> </w:t>
            </w:r>
            <w:proofErr w:type="spellStart"/>
            <w:r w:rsidR="008A1A0F" w:rsidRPr="008A1A0F">
              <w:rPr>
                <w:rFonts w:ascii="Times New Roman" w:eastAsia="Times New Roman" w:hAnsi="Times New Roman" w:cs="Times New Roman"/>
                <w:sz w:val="24"/>
                <w:szCs w:val="24"/>
              </w:rPr>
              <w:t>уч.г</w:t>
            </w:r>
            <w:proofErr w:type="spellEnd"/>
          </w:p>
        </w:tc>
        <w:tc>
          <w:tcPr>
            <w:tcW w:w="2621" w:type="dxa"/>
            <w:tcBorders>
              <w:top w:val="single" w:sz="4" w:space="0" w:color="auto"/>
              <w:left w:val="single" w:sz="6" w:space="0" w:color="auto"/>
              <w:bottom w:val="single" w:sz="12"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2484" w:type="dxa"/>
            <w:tcBorders>
              <w:top w:val="single" w:sz="4" w:space="0" w:color="auto"/>
              <w:left w:val="single" w:sz="6" w:space="0" w:color="auto"/>
              <w:bottom w:val="single" w:sz="12" w:space="0" w:color="auto"/>
              <w:right w:val="single" w:sz="6"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3404" w:type="dxa"/>
            <w:tcBorders>
              <w:top w:val="single" w:sz="4" w:space="0" w:color="auto"/>
              <w:left w:val="single" w:sz="6" w:space="0" w:color="auto"/>
              <w:bottom w:val="single" w:sz="12" w:space="0" w:color="auto"/>
              <w:right w:val="single" w:sz="12"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bl>
    <w:p w:rsidR="00CA388F" w:rsidRDefault="00CA388F" w:rsidP="008A1A0F">
      <w:pPr>
        <w:spacing w:after="0" w:line="240" w:lineRule="auto"/>
        <w:jc w:val="center"/>
        <w:rPr>
          <w:rFonts w:ascii="Times New Roman" w:eastAsia="Times New Roman" w:hAnsi="Times New Roman" w:cs="Times New Roman"/>
          <w:b/>
          <w:sz w:val="24"/>
          <w:szCs w:val="24"/>
          <w:lang w:eastAsia="ru-RU"/>
        </w:rPr>
      </w:pPr>
    </w:p>
    <w:p w:rsidR="00CA388F" w:rsidRDefault="00CA388F" w:rsidP="008A1A0F">
      <w:pPr>
        <w:spacing w:after="0" w:line="240" w:lineRule="auto"/>
        <w:jc w:val="center"/>
        <w:rPr>
          <w:rFonts w:ascii="Times New Roman" w:eastAsia="Times New Roman" w:hAnsi="Times New Roman" w:cs="Times New Roman"/>
          <w:b/>
          <w:sz w:val="24"/>
          <w:szCs w:val="24"/>
          <w:lang w:eastAsia="ru-RU"/>
        </w:rPr>
      </w:pPr>
    </w:p>
    <w:p w:rsidR="00CA388F" w:rsidRDefault="00CA388F"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Оценка состояния здоровья детей (в сравнении за 3 года):</w:t>
      </w:r>
    </w:p>
    <w:tbl>
      <w:tblPr>
        <w:tblW w:w="98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00"/>
        <w:gridCol w:w="1418"/>
        <w:gridCol w:w="1419"/>
        <w:gridCol w:w="1418"/>
      </w:tblGrid>
      <w:tr w:rsidR="008A1A0F" w:rsidRPr="008A1A0F" w:rsidTr="008A1A0F">
        <w:tc>
          <w:tcPr>
            <w:tcW w:w="5599" w:type="dxa"/>
            <w:tcBorders>
              <w:top w:val="single" w:sz="12" w:space="0" w:color="auto"/>
              <w:left w:val="single" w:sz="12" w:space="0" w:color="auto"/>
              <w:bottom w:val="nil"/>
              <w:right w:val="single" w:sz="6" w:space="0" w:color="auto"/>
            </w:tcBorders>
            <w:hideMark/>
          </w:tcPr>
          <w:p w:rsidR="008A1A0F" w:rsidRPr="008A1A0F" w:rsidRDefault="008A1A0F" w:rsidP="008A1A0F">
            <w:pPr>
              <w:spacing w:after="0"/>
              <w:ind w:left="-70" w:right="-7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Состояние здоровья</w:t>
            </w:r>
          </w:p>
        </w:tc>
        <w:tc>
          <w:tcPr>
            <w:tcW w:w="1417" w:type="dxa"/>
            <w:tcBorders>
              <w:top w:val="single" w:sz="12" w:space="0" w:color="auto"/>
              <w:left w:val="single" w:sz="6" w:space="0" w:color="auto"/>
              <w:bottom w:val="nil"/>
              <w:right w:val="single" w:sz="6" w:space="0" w:color="auto"/>
            </w:tcBorders>
            <w:hideMark/>
          </w:tcPr>
          <w:p w:rsidR="008A1A0F" w:rsidRPr="008A1A0F" w:rsidRDefault="00CA388F" w:rsidP="008A1A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2016-2017</w:t>
            </w:r>
            <w:r w:rsidR="008A1A0F" w:rsidRPr="008A1A0F">
              <w:rPr>
                <w:rFonts w:ascii="Times New Roman" w:eastAsia="Times New Roman" w:hAnsi="Times New Roman" w:cs="Times New Roman"/>
                <w:b/>
                <w:sz w:val="24"/>
                <w:szCs w:val="24"/>
              </w:rPr>
              <w:t xml:space="preserve"> год</w:t>
            </w:r>
          </w:p>
        </w:tc>
        <w:tc>
          <w:tcPr>
            <w:tcW w:w="1418" w:type="dxa"/>
            <w:tcBorders>
              <w:top w:val="single" w:sz="12" w:space="0" w:color="auto"/>
              <w:left w:val="single" w:sz="6" w:space="0" w:color="auto"/>
              <w:bottom w:val="nil"/>
              <w:right w:val="single" w:sz="6" w:space="0" w:color="auto"/>
            </w:tcBorders>
            <w:hideMark/>
          </w:tcPr>
          <w:p w:rsidR="008A1A0F" w:rsidRPr="008A1A0F" w:rsidRDefault="00CA388F" w:rsidP="008A1A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2017-2018</w:t>
            </w:r>
            <w:r w:rsidR="008A1A0F" w:rsidRPr="008A1A0F">
              <w:rPr>
                <w:rFonts w:ascii="Times New Roman" w:eastAsia="Times New Roman" w:hAnsi="Times New Roman" w:cs="Times New Roman"/>
                <w:b/>
                <w:sz w:val="24"/>
                <w:szCs w:val="24"/>
              </w:rPr>
              <w:t xml:space="preserve"> год</w:t>
            </w:r>
          </w:p>
        </w:tc>
        <w:tc>
          <w:tcPr>
            <w:tcW w:w="1417" w:type="dxa"/>
            <w:tcBorders>
              <w:top w:val="single" w:sz="12" w:space="0" w:color="auto"/>
              <w:left w:val="single" w:sz="6" w:space="0" w:color="auto"/>
              <w:bottom w:val="nil"/>
              <w:right w:val="single" w:sz="12" w:space="0" w:color="auto"/>
            </w:tcBorders>
            <w:hideMark/>
          </w:tcPr>
          <w:p w:rsidR="008A1A0F" w:rsidRPr="008A1A0F" w:rsidRDefault="00CA388F" w:rsidP="008A1A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2018-2019</w:t>
            </w:r>
            <w:r w:rsidR="008A1A0F" w:rsidRPr="008A1A0F">
              <w:rPr>
                <w:rFonts w:ascii="Times New Roman" w:eastAsia="Times New Roman" w:hAnsi="Times New Roman" w:cs="Times New Roman"/>
                <w:b/>
                <w:sz w:val="24"/>
                <w:szCs w:val="24"/>
              </w:rPr>
              <w:t xml:space="preserve"> год</w:t>
            </w:r>
          </w:p>
        </w:tc>
      </w:tr>
      <w:tr w:rsidR="008A1A0F" w:rsidRPr="008A1A0F" w:rsidTr="008A1A0F">
        <w:tc>
          <w:tcPr>
            <w:tcW w:w="5599" w:type="dxa"/>
            <w:tcBorders>
              <w:top w:val="single" w:sz="6" w:space="0" w:color="auto"/>
              <w:left w:val="single" w:sz="12" w:space="0" w:color="auto"/>
              <w:bottom w:val="single" w:sz="6"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Общая заболеваемость</w:t>
            </w:r>
          </w:p>
        </w:tc>
        <w:tc>
          <w:tcPr>
            <w:tcW w:w="1417" w:type="dxa"/>
            <w:tcBorders>
              <w:top w:val="single" w:sz="6" w:space="0" w:color="auto"/>
              <w:left w:val="single" w:sz="6" w:space="0" w:color="auto"/>
              <w:bottom w:val="single" w:sz="6" w:space="0" w:color="auto"/>
              <w:right w:val="single" w:sz="6" w:space="0" w:color="auto"/>
            </w:tcBorders>
            <w:hideMark/>
          </w:tcPr>
          <w:p w:rsidR="008A1A0F" w:rsidRPr="008A1A0F" w:rsidRDefault="00CA388F"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418" w:type="dxa"/>
            <w:tcBorders>
              <w:top w:val="single" w:sz="6" w:space="0" w:color="auto"/>
              <w:left w:val="single" w:sz="6" w:space="0" w:color="auto"/>
              <w:bottom w:val="single" w:sz="6" w:space="0" w:color="auto"/>
              <w:right w:val="single" w:sz="6" w:space="0" w:color="auto"/>
            </w:tcBorders>
            <w:hideMark/>
          </w:tcPr>
          <w:p w:rsidR="008A1A0F" w:rsidRPr="008A1A0F" w:rsidRDefault="00CA388F"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17" w:type="dxa"/>
            <w:tcBorders>
              <w:top w:val="single" w:sz="6" w:space="0" w:color="auto"/>
              <w:left w:val="single" w:sz="6" w:space="0" w:color="auto"/>
              <w:bottom w:val="single" w:sz="6" w:space="0" w:color="auto"/>
              <w:right w:val="single" w:sz="12" w:space="0" w:color="auto"/>
            </w:tcBorders>
            <w:hideMark/>
          </w:tcPr>
          <w:p w:rsidR="008A1A0F" w:rsidRPr="008A1A0F" w:rsidRDefault="00CA388F"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8A1A0F" w:rsidRPr="008A1A0F" w:rsidTr="008A1A0F">
        <w:tc>
          <w:tcPr>
            <w:tcW w:w="5599" w:type="dxa"/>
            <w:tcBorders>
              <w:top w:val="single" w:sz="6"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Острая заболеваемость</w:t>
            </w:r>
          </w:p>
        </w:tc>
        <w:tc>
          <w:tcPr>
            <w:tcW w:w="1417" w:type="dxa"/>
            <w:tcBorders>
              <w:top w:val="single" w:sz="6"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60</w:t>
            </w:r>
          </w:p>
        </w:tc>
        <w:tc>
          <w:tcPr>
            <w:tcW w:w="1418" w:type="dxa"/>
            <w:tcBorders>
              <w:top w:val="single" w:sz="6"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47</w:t>
            </w:r>
          </w:p>
        </w:tc>
        <w:tc>
          <w:tcPr>
            <w:tcW w:w="1417" w:type="dxa"/>
            <w:tcBorders>
              <w:top w:val="single" w:sz="6"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38</w:t>
            </w:r>
          </w:p>
        </w:tc>
      </w:tr>
      <w:tr w:rsidR="008A1A0F" w:rsidRPr="008A1A0F" w:rsidTr="008A1A0F">
        <w:tc>
          <w:tcPr>
            <w:tcW w:w="5599" w:type="dxa"/>
            <w:tcBorders>
              <w:top w:val="single" w:sz="6"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Заболеваемость детей в днях на 1 ребенка</w:t>
            </w:r>
          </w:p>
        </w:tc>
        <w:tc>
          <w:tcPr>
            <w:tcW w:w="1417" w:type="dxa"/>
            <w:tcBorders>
              <w:top w:val="single" w:sz="6"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3,6</w:t>
            </w:r>
          </w:p>
        </w:tc>
        <w:tc>
          <w:tcPr>
            <w:tcW w:w="1418" w:type="dxa"/>
            <w:tcBorders>
              <w:top w:val="single" w:sz="6"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2,7</w:t>
            </w:r>
          </w:p>
        </w:tc>
        <w:tc>
          <w:tcPr>
            <w:tcW w:w="1417" w:type="dxa"/>
            <w:tcBorders>
              <w:top w:val="single" w:sz="6"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4,4</w:t>
            </w:r>
          </w:p>
        </w:tc>
      </w:tr>
      <w:tr w:rsidR="008A1A0F" w:rsidRPr="008A1A0F" w:rsidTr="008A1A0F">
        <w:tc>
          <w:tcPr>
            <w:tcW w:w="5599" w:type="dxa"/>
            <w:tcBorders>
              <w:top w:val="single" w:sz="4"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Процент часто болеющих детей</w:t>
            </w: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4,5</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18,4</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7,6</w:t>
            </w:r>
          </w:p>
        </w:tc>
      </w:tr>
      <w:tr w:rsidR="008A1A0F" w:rsidRPr="008A1A0F" w:rsidTr="008A1A0F">
        <w:tc>
          <w:tcPr>
            <w:tcW w:w="5599" w:type="dxa"/>
            <w:tcBorders>
              <w:top w:val="single" w:sz="4"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Индекс здоровья</w:t>
            </w: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6</w:t>
            </w:r>
          </w:p>
        </w:tc>
      </w:tr>
      <w:tr w:rsidR="008A1A0F" w:rsidRPr="008A1A0F" w:rsidTr="008A1A0F">
        <w:tc>
          <w:tcPr>
            <w:tcW w:w="5599" w:type="dxa"/>
            <w:tcBorders>
              <w:top w:val="single" w:sz="4"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Процент детей, имеющих морфофункциональные отклонения</w:t>
            </w: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43</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42</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39</w:t>
            </w:r>
          </w:p>
        </w:tc>
      </w:tr>
      <w:tr w:rsidR="008A1A0F" w:rsidRPr="008A1A0F" w:rsidTr="008A1A0F">
        <w:tc>
          <w:tcPr>
            <w:tcW w:w="5599" w:type="dxa"/>
            <w:tcBorders>
              <w:top w:val="single" w:sz="4"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Процент детей с хроническими заболеваниями</w:t>
            </w: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48</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68</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54</w:t>
            </w:r>
          </w:p>
        </w:tc>
      </w:tr>
      <w:tr w:rsidR="008A1A0F" w:rsidRPr="008A1A0F" w:rsidTr="008A1A0F">
        <w:tc>
          <w:tcPr>
            <w:tcW w:w="5599" w:type="dxa"/>
            <w:tcBorders>
              <w:top w:val="single" w:sz="4"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Процент детей с нарушениями состояния здоровья, вызванными адаптацией к учреждению</w:t>
            </w: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8A1A0F">
        <w:trPr>
          <w:trHeight w:val="225"/>
        </w:trPr>
        <w:tc>
          <w:tcPr>
            <w:tcW w:w="5599" w:type="dxa"/>
            <w:vMerge w:val="restart"/>
            <w:tcBorders>
              <w:top w:val="single" w:sz="4"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Распределение детей по группам здоровья</w:t>
            </w: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1-16</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1-8</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1-5</w:t>
            </w:r>
          </w:p>
        </w:tc>
      </w:tr>
      <w:tr w:rsidR="008A1A0F" w:rsidRPr="008A1A0F" w:rsidTr="008A1A0F">
        <w:trPr>
          <w:trHeight w:val="200"/>
        </w:trPr>
        <w:tc>
          <w:tcPr>
            <w:tcW w:w="5599" w:type="dxa"/>
            <w:vMerge/>
            <w:tcBorders>
              <w:top w:val="single" w:sz="4" w:space="0" w:color="auto"/>
              <w:left w:val="single" w:sz="12" w:space="0" w:color="auto"/>
              <w:bottom w:val="single" w:sz="4" w:space="0" w:color="auto"/>
              <w:right w:val="single" w:sz="6"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2-17</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2- 16</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2-14</w:t>
            </w:r>
          </w:p>
        </w:tc>
      </w:tr>
      <w:tr w:rsidR="008A1A0F" w:rsidRPr="008A1A0F" w:rsidTr="008A1A0F">
        <w:trPr>
          <w:trHeight w:val="195"/>
        </w:trPr>
        <w:tc>
          <w:tcPr>
            <w:tcW w:w="5599" w:type="dxa"/>
            <w:vMerge/>
            <w:tcBorders>
              <w:top w:val="single" w:sz="4" w:space="0" w:color="auto"/>
              <w:left w:val="single" w:sz="12" w:space="0" w:color="auto"/>
              <w:bottom w:val="single" w:sz="4" w:space="0" w:color="auto"/>
              <w:right w:val="single" w:sz="6"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3- 4</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3-2</w:t>
            </w:r>
          </w:p>
        </w:tc>
      </w:tr>
      <w:tr w:rsidR="008A1A0F" w:rsidRPr="008A1A0F" w:rsidTr="008A1A0F">
        <w:trPr>
          <w:trHeight w:val="240"/>
        </w:trPr>
        <w:tc>
          <w:tcPr>
            <w:tcW w:w="5599" w:type="dxa"/>
            <w:vMerge/>
            <w:tcBorders>
              <w:top w:val="single" w:sz="4" w:space="0" w:color="auto"/>
              <w:left w:val="single" w:sz="12" w:space="0" w:color="auto"/>
              <w:bottom w:val="single" w:sz="4" w:space="0" w:color="auto"/>
              <w:right w:val="single" w:sz="6"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 -</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4- -</w:t>
            </w:r>
          </w:p>
        </w:tc>
      </w:tr>
      <w:tr w:rsidR="008A1A0F" w:rsidRPr="008A1A0F" w:rsidTr="008A1A0F">
        <w:trPr>
          <w:trHeight w:val="240"/>
        </w:trPr>
        <w:tc>
          <w:tcPr>
            <w:tcW w:w="5599" w:type="dxa"/>
            <w:vMerge/>
            <w:tcBorders>
              <w:top w:val="single" w:sz="4" w:space="0" w:color="auto"/>
              <w:left w:val="single" w:sz="12" w:space="0" w:color="auto"/>
              <w:bottom w:val="single" w:sz="4" w:space="0" w:color="auto"/>
              <w:right w:val="single" w:sz="6"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 -</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 -</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 -</w:t>
            </w:r>
          </w:p>
        </w:tc>
      </w:tr>
      <w:tr w:rsidR="008A1A0F" w:rsidRPr="008A1A0F" w:rsidTr="008A1A0F">
        <w:tc>
          <w:tcPr>
            <w:tcW w:w="5599" w:type="dxa"/>
            <w:tcBorders>
              <w:top w:val="single" w:sz="4" w:space="0" w:color="auto"/>
              <w:left w:val="single" w:sz="12" w:space="0" w:color="auto"/>
              <w:bottom w:val="single" w:sz="4" w:space="0" w:color="auto"/>
              <w:right w:val="single" w:sz="6"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lastRenderedPageBreak/>
              <w:t xml:space="preserve">Количество </w:t>
            </w:r>
            <w:proofErr w:type="spellStart"/>
            <w:r w:rsidRPr="008A1A0F">
              <w:rPr>
                <w:rFonts w:ascii="Times New Roman" w:eastAsia="Times New Roman" w:hAnsi="Times New Roman" w:cs="Times New Roman"/>
                <w:sz w:val="24"/>
                <w:szCs w:val="24"/>
              </w:rPr>
              <w:t>спецмедгрупп</w:t>
            </w:r>
            <w:proofErr w:type="spellEnd"/>
            <w:r w:rsidRPr="008A1A0F">
              <w:rPr>
                <w:rFonts w:ascii="Times New Roman" w:eastAsia="Times New Roman" w:hAnsi="Times New Roman" w:cs="Times New Roman"/>
                <w:sz w:val="24"/>
                <w:szCs w:val="24"/>
              </w:rPr>
              <w:t xml:space="preserve"> для занятий физической культурой/количество занимающихся в них</w:t>
            </w:r>
          </w:p>
        </w:tc>
        <w:tc>
          <w:tcPr>
            <w:tcW w:w="1417" w:type="dxa"/>
            <w:tcBorders>
              <w:top w:val="single" w:sz="4" w:space="0" w:color="auto"/>
              <w:left w:val="single" w:sz="6" w:space="0" w:color="auto"/>
              <w:bottom w:val="single" w:sz="4" w:space="0" w:color="auto"/>
              <w:right w:val="single" w:sz="6" w:space="0" w:color="auto"/>
            </w:tcBorders>
            <w:hideMark/>
          </w:tcPr>
          <w:p w:rsidR="008A1A0F" w:rsidRPr="008A1A0F" w:rsidRDefault="005D0ADA" w:rsidP="008A1A0F">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w:t>
            </w:r>
            <w:proofErr w:type="spellEnd"/>
            <w:r>
              <w:rPr>
                <w:rFonts w:ascii="Times New Roman" w:eastAsia="Times New Roman" w:hAnsi="Times New Roman" w:cs="Times New Roman"/>
                <w:sz w:val="24"/>
                <w:szCs w:val="24"/>
              </w:rPr>
              <w:t>.- 30</w:t>
            </w:r>
          </w:p>
          <w:p w:rsidR="008A1A0F" w:rsidRPr="008A1A0F" w:rsidRDefault="008A1A0F" w:rsidP="008A1A0F">
            <w:pPr>
              <w:spacing w:after="0"/>
              <w:jc w:val="both"/>
              <w:rPr>
                <w:rFonts w:ascii="Times New Roman" w:eastAsia="Times New Roman" w:hAnsi="Times New Roman" w:cs="Times New Roman"/>
                <w:sz w:val="24"/>
                <w:szCs w:val="24"/>
              </w:rPr>
            </w:pPr>
            <w:proofErr w:type="spellStart"/>
            <w:r w:rsidRPr="008A1A0F">
              <w:rPr>
                <w:rFonts w:ascii="Times New Roman" w:eastAsia="Times New Roman" w:hAnsi="Times New Roman" w:cs="Times New Roman"/>
                <w:sz w:val="24"/>
                <w:szCs w:val="24"/>
              </w:rPr>
              <w:t>Подг</w:t>
            </w:r>
            <w:proofErr w:type="spellEnd"/>
            <w:r w:rsidRPr="008A1A0F">
              <w:rPr>
                <w:rFonts w:ascii="Times New Roman" w:eastAsia="Times New Roman" w:hAnsi="Times New Roman" w:cs="Times New Roman"/>
                <w:sz w:val="24"/>
                <w:szCs w:val="24"/>
              </w:rPr>
              <w:t>.- 0</w:t>
            </w:r>
          </w:p>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Спец.- 0</w:t>
            </w:r>
          </w:p>
          <w:p w:rsidR="008A1A0F" w:rsidRPr="008A1A0F" w:rsidRDefault="008A1A0F" w:rsidP="008A1A0F">
            <w:pPr>
              <w:spacing w:after="0"/>
              <w:jc w:val="both"/>
              <w:rPr>
                <w:rFonts w:ascii="Times New Roman" w:eastAsia="Times New Roman" w:hAnsi="Times New Roman" w:cs="Times New Roman"/>
                <w:sz w:val="24"/>
                <w:szCs w:val="24"/>
              </w:rPr>
            </w:pPr>
            <w:proofErr w:type="spellStart"/>
            <w:r w:rsidRPr="008A1A0F">
              <w:rPr>
                <w:rFonts w:ascii="Times New Roman" w:eastAsia="Times New Roman" w:hAnsi="Times New Roman" w:cs="Times New Roman"/>
                <w:sz w:val="24"/>
                <w:szCs w:val="24"/>
              </w:rPr>
              <w:t>Освоб</w:t>
            </w:r>
            <w:proofErr w:type="spellEnd"/>
            <w:r w:rsidRPr="008A1A0F">
              <w:rPr>
                <w:rFonts w:ascii="Times New Roman" w:eastAsia="Times New Roman" w:hAnsi="Times New Roman" w:cs="Times New Roman"/>
                <w:sz w:val="24"/>
                <w:szCs w:val="24"/>
              </w:rPr>
              <w:t>.- 1</w:t>
            </w:r>
          </w:p>
        </w:tc>
        <w:tc>
          <w:tcPr>
            <w:tcW w:w="1418" w:type="dxa"/>
            <w:tcBorders>
              <w:top w:val="single" w:sz="4" w:space="0" w:color="auto"/>
              <w:left w:val="single" w:sz="6" w:space="0" w:color="auto"/>
              <w:bottom w:val="single" w:sz="4" w:space="0" w:color="auto"/>
              <w:right w:val="single" w:sz="6" w:space="0" w:color="auto"/>
            </w:tcBorders>
            <w:hideMark/>
          </w:tcPr>
          <w:p w:rsidR="008A1A0F" w:rsidRPr="008A1A0F" w:rsidRDefault="005D0ADA" w:rsidP="008A1A0F">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w:t>
            </w:r>
            <w:proofErr w:type="spellEnd"/>
            <w:r>
              <w:rPr>
                <w:rFonts w:ascii="Times New Roman" w:eastAsia="Times New Roman" w:hAnsi="Times New Roman" w:cs="Times New Roman"/>
                <w:sz w:val="24"/>
                <w:szCs w:val="24"/>
              </w:rPr>
              <w:t>.- 34</w:t>
            </w:r>
          </w:p>
          <w:p w:rsidR="008A1A0F" w:rsidRPr="008A1A0F" w:rsidRDefault="005D0ADA" w:rsidP="008A1A0F">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.- 1</w:t>
            </w:r>
          </w:p>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Спец.- 0</w:t>
            </w:r>
          </w:p>
          <w:p w:rsidR="008A1A0F" w:rsidRPr="008A1A0F" w:rsidRDefault="008A1A0F" w:rsidP="008A1A0F">
            <w:pPr>
              <w:spacing w:after="0"/>
              <w:jc w:val="both"/>
              <w:rPr>
                <w:rFonts w:ascii="Times New Roman" w:eastAsia="Times New Roman" w:hAnsi="Times New Roman" w:cs="Times New Roman"/>
                <w:sz w:val="24"/>
                <w:szCs w:val="24"/>
              </w:rPr>
            </w:pPr>
            <w:proofErr w:type="spellStart"/>
            <w:r w:rsidRPr="008A1A0F">
              <w:rPr>
                <w:rFonts w:ascii="Times New Roman" w:eastAsia="Times New Roman" w:hAnsi="Times New Roman" w:cs="Times New Roman"/>
                <w:sz w:val="24"/>
                <w:szCs w:val="24"/>
              </w:rPr>
              <w:t>Освоб</w:t>
            </w:r>
            <w:proofErr w:type="spellEnd"/>
            <w:r w:rsidRPr="008A1A0F">
              <w:rPr>
                <w:rFonts w:ascii="Times New Roman" w:eastAsia="Times New Roman" w:hAnsi="Times New Roman" w:cs="Times New Roman"/>
                <w:sz w:val="24"/>
                <w:szCs w:val="24"/>
              </w:rPr>
              <w:t xml:space="preserve">.- </w:t>
            </w:r>
            <w:r w:rsidR="005D0ADA">
              <w:rPr>
                <w:rFonts w:ascii="Times New Roman" w:eastAsia="Times New Roman" w:hAnsi="Times New Roman" w:cs="Times New Roman"/>
                <w:sz w:val="24"/>
                <w:szCs w:val="24"/>
              </w:rPr>
              <w:t>0</w:t>
            </w:r>
          </w:p>
        </w:tc>
        <w:tc>
          <w:tcPr>
            <w:tcW w:w="1417" w:type="dxa"/>
            <w:tcBorders>
              <w:top w:val="single" w:sz="4" w:space="0" w:color="auto"/>
              <w:left w:val="single" w:sz="6" w:space="0" w:color="auto"/>
              <w:bottom w:val="single" w:sz="4" w:space="0" w:color="auto"/>
              <w:right w:val="single" w:sz="12" w:space="0" w:color="auto"/>
            </w:tcBorders>
            <w:hideMark/>
          </w:tcPr>
          <w:p w:rsidR="008A1A0F" w:rsidRPr="008A1A0F" w:rsidRDefault="005D0ADA"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Осн.-29</w:t>
            </w:r>
          </w:p>
          <w:p w:rsidR="008A1A0F" w:rsidRPr="008A1A0F" w:rsidRDefault="005D0ADA" w:rsidP="008A1A0F">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.- 1</w:t>
            </w:r>
          </w:p>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Спец.- 0</w:t>
            </w:r>
          </w:p>
          <w:p w:rsidR="008A1A0F" w:rsidRPr="008A1A0F" w:rsidRDefault="008A1A0F" w:rsidP="008A1A0F">
            <w:pPr>
              <w:spacing w:after="0"/>
              <w:jc w:val="both"/>
              <w:rPr>
                <w:rFonts w:ascii="Times New Roman" w:eastAsia="Times New Roman" w:hAnsi="Times New Roman" w:cs="Times New Roman"/>
                <w:sz w:val="24"/>
                <w:szCs w:val="24"/>
              </w:rPr>
            </w:pPr>
            <w:proofErr w:type="spellStart"/>
            <w:r w:rsidRPr="008A1A0F">
              <w:rPr>
                <w:rFonts w:ascii="Times New Roman" w:eastAsia="Times New Roman" w:hAnsi="Times New Roman" w:cs="Times New Roman"/>
                <w:sz w:val="24"/>
                <w:szCs w:val="24"/>
              </w:rPr>
              <w:t>Освоб</w:t>
            </w:r>
            <w:proofErr w:type="spellEnd"/>
            <w:r w:rsidRPr="008A1A0F">
              <w:rPr>
                <w:rFonts w:ascii="Times New Roman" w:eastAsia="Times New Roman" w:hAnsi="Times New Roman" w:cs="Times New Roman"/>
                <w:sz w:val="24"/>
                <w:szCs w:val="24"/>
              </w:rPr>
              <w:t xml:space="preserve">.- </w:t>
            </w:r>
            <w:r w:rsidR="005D0ADA">
              <w:rPr>
                <w:rFonts w:ascii="Times New Roman" w:eastAsia="Times New Roman" w:hAnsi="Times New Roman" w:cs="Times New Roman"/>
                <w:sz w:val="24"/>
                <w:szCs w:val="24"/>
              </w:rPr>
              <w:t>1</w:t>
            </w:r>
          </w:p>
        </w:tc>
      </w:tr>
    </w:tbl>
    <w:p w:rsidR="00592C4C"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В нашей школе вопрос организации учебного процесса, режима дня, учебной нагрузки решён следующим образом: составление расписания уроков  с учётом нормативных требований САН </w:t>
      </w:r>
      <w:proofErr w:type="spellStart"/>
      <w:r w:rsidRPr="008A1A0F">
        <w:rPr>
          <w:rFonts w:ascii="Times New Roman" w:eastAsia="Times New Roman" w:hAnsi="Times New Roman" w:cs="Times New Roman"/>
          <w:sz w:val="24"/>
          <w:szCs w:val="24"/>
          <w:lang w:eastAsia="ru-RU"/>
        </w:rPr>
        <w:t>ПиНа</w:t>
      </w:r>
      <w:proofErr w:type="spellEnd"/>
      <w:r w:rsidRPr="008A1A0F">
        <w:rPr>
          <w:rFonts w:ascii="Times New Roman" w:eastAsia="Times New Roman" w:hAnsi="Times New Roman" w:cs="Times New Roman"/>
          <w:sz w:val="24"/>
          <w:szCs w:val="24"/>
          <w:lang w:eastAsia="ru-RU"/>
        </w:rPr>
        <w:t>, организация отдыха и досуга детей во время каникул, разнообразие работы кружков, секций,    создание максимально комфортных условий в школе. В летнее время ежегодно в школе работает оздоровительный лагерь для детей. В  теку</w:t>
      </w:r>
      <w:r w:rsidR="005D0ADA">
        <w:rPr>
          <w:rFonts w:ascii="Times New Roman" w:eastAsia="Times New Roman" w:hAnsi="Times New Roman" w:cs="Times New Roman"/>
          <w:sz w:val="24"/>
          <w:szCs w:val="24"/>
          <w:lang w:eastAsia="ru-RU"/>
        </w:rPr>
        <w:t>щем учебном году его посещали все    учащие</w:t>
      </w:r>
      <w:r w:rsidRPr="008A1A0F">
        <w:rPr>
          <w:rFonts w:ascii="Times New Roman" w:eastAsia="Times New Roman" w:hAnsi="Times New Roman" w:cs="Times New Roman"/>
          <w:sz w:val="24"/>
          <w:szCs w:val="24"/>
          <w:lang w:eastAsia="ru-RU"/>
        </w:rPr>
        <w:t>ся</w:t>
      </w:r>
      <w:r w:rsidR="005D0ADA">
        <w:rPr>
          <w:rFonts w:ascii="Times New Roman" w:eastAsia="Times New Roman" w:hAnsi="Times New Roman" w:cs="Times New Roman"/>
          <w:sz w:val="24"/>
          <w:szCs w:val="24"/>
          <w:lang w:eastAsia="ru-RU"/>
        </w:rPr>
        <w:t xml:space="preserve"> школы (в две смены)</w:t>
      </w:r>
      <w:r w:rsidRPr="008A1A0F">
        <w:rPr>
          <w:rFonts w:ascii="Times New Roman" w:eastAsia="Times New Roman" w:hAnsi="Times New Roman" w:cs="Times New Roman"/>
          <w:sz w:val="24"/>
          <w:szCs w:val="24"/>
          <w:lang w:eastAsia="ru-RU"/>
        </w:rPr>
        <w:t>.</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Большую часть дня учащиеся проводят в стенах школы. Сохранение и укрепление здоровья учащихся становится одной из важнейших задач образовательного учреждения. В различных формах учащиеся получают информацию о вреде </w:t>
      </w:r>
      <w:proofErr w:type="spellStart"/>
      <w:r w:rsidRPr="008A1A0F">
        <w:rPr>
          <w:rFonts w:ascii="Times New Roman" w:eastAsia="Times New Roman" w:hAnsi="Times New Roman" w:cs="Times New Roman"/>
          <w:sz w:val="24"/>
          <w:szCs w:val="24"/>
          <w:lang w:eastAsia="ru-RU"/>
        </w:rPr>
        <w:t>табакокурения</w:t>
      </w:r>
      <w:proofErr w:type="spellEnd"/>
      <w:r w:rsidRPr="008A1A0F">
        <w:rPr>
          <w:rFonts w:ascii="Times New Roman" w:eastAsia="Times New Roman" w:hAnsi="Times New Roman" w:cs="Times New Roman"/>
          <w:sz w:val="24"/>
          <w:szCs w:val="24"/>
          <w:lang w:eastAsia="ru-RU"/>
        </w:rPr>
        <w:t xml:space="preserve">,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 Проводятся беседы о том, как состояние здоровья влияет на выбор той или иной профессии, как важно сохранить здоровье в трудных ситуациях. Классными руководителями спланирована работа на классных часах по формированию здорового образа жизни учащихся. Это дни Здоровья, независимости от вредных привычек: «Как вырасти здоровым»,  устные журналы «Твое здоровье и учебная нагрузка», «Твой новый режим дня», часы общения «Дружи с водой»,  беседы о вреде алкоголя и наркотиков: «Мир против наркотиков», «Мы – за здоровый образ жизни!», «Суд над вредными </w:t>
      </w:r>
      <w:proofErr w:type="spellStart"/>
      <w:r w:rsidRPr="008A1A0F">
        <w:rPr>
          <w:rFonts w:ascii="Times New Roman" w:eastAsia="Times New Roman" w:hAnsi="Times New Roman" w:cs="Times New Roman"/>
          <w:sz w:val="24"/>
          <w:szCs w:val="24"/>
          <w:lang w:eastAsia="ru-RU"/>
        </w:rPr>
        <w:t>привычками»,участие</w:t>
      </w:r>
      <w:proofErr w:type="spellEnd"/>
      <w:r w:rsidRPr="008A1A0F">
        <w:rPr>
          <w:rFonts w:ascii="Times New Roman" w:eastAsia="Times New Roman" w:hAnsi="Times New Roman" w:cs="Times New Roman"/>
          <w:sz w:val="24"/>
          <w:szCs w:val="24"/>
          <w:lang w:eastAsia="ru-RU"/>
        </w:rPr>
        <w:t xml:space="preserve"> в проведении Международного дня борьбы со СПИДом»,  тренинги «Курение – добровольное безумие», «В объятиях табачного дыма?», викторины и конкурсы рисунков и плакатов о влиянии алкоголя, наркотиков не только на физическое, но и на психическое здоровье неокрепшего организма: «Я выбираю жизнь!»», «Наше здоровье в наших руках!», «Смейся и будь здоров!», «Спорт против вредных привычек» и т.д.</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Над классной доской в каждом учебном кабинете установлено дополнительное освещение. Соблюдается температурный режим, проветривание помещений. Благоприятный температурный режим обеспечивает собственная отопительная система.</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Очень важное значение имеет для детей эстетическое оформление классов, рекреаций. Для хорошего восприятия окружающей детей обстановки ежегодно в классах проводится ремонт. Стены окрашены в яркие, светлые, радующие глаз тона. Во всех классных помещениях обилие растений, способствующие отдыху для глаз. В рекреациях вывешены различные уголки, памятки, выставки рисунков детей и другие стенды. </w:t>
      </w:r>
    </w:p>
    <w:p w:rsidR="00592C4C" w:rsidRDefault="00592C4C"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center"/>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sz w:val="24"/>
          <w:szCs w:val="24"/>
          <w:lang w:eastAsia="ru-RU"/>
        </w:rPr>
        <w:lastRenderedPageBreak/>
        <w:t>Обеспечение безопасности в школе</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Безопасность  образовательного  учреждения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8A1A0F" w:rsidRPr="008A1A0F" w:rsidRDefault="008A1A0F" w:rsidP="008A1A0F">
      <w:pPr>
        <w:spacing w:before="40" w:after="40" w:line="240" w:lineRule="auto"/>
        <w:ind w:left="-540" w:firstLine="54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8A1A0F" w:rsidRPr="008A1A0F" w:rsidRDefault="008A1A0F" w:rsidP="008A1A0F">
      <w:pPr>
        <w:spacing w:before="40" w:after="4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При возникновении чрезвычайной ситуации в районе школы, возможны следующие последствия: </w:t>
      </w:r>
    </w:p>
    <w:p w:rsidR="008A1A0F" w:rsidRPr="008A1A0F" w:rsidRDefault="008A1A0F" w:rsidP="008A1A0F">
      <w:pPr>
        <w:numPr>
          <w:ilvl w:val="0"/>
          <w:numId w:val="16"/>
        </w:numPr>
        <w:spacing w:before="40" w:after="4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пожар в учебном заведении;</w:t>
      </w:r>
    </w:p>
    <w:p w:rsidR="008A1A0F" w:rsidRPr="008A1A0F" w:rsidRDefault="008A1A0F" w:rsidP="008A1A0F">
      <w:pPr>
        <w:numPr>
          <w:ilvl w:val="0"/>
          <w:numId w:val="16"/>
        </w:numPr>
        <w:spacing w:before="40" w:after="4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угроза обрушения здания;</w:t>
      </w:r>
    </w:p>
    <w:p w:rsidR="008A1A0F" w:rsidRPr="008A1A0F" w:rsidRDefault="008A1A0F" w:rsidP="008A1A0F">
      <w:pPr>
        <w:numPr>
          <w:ilvl w:val="0"/>
          <w:numId w:val="16"/>
        </w:numPr>
        <w:spacing w:before="40" w:after="4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угроза взрыва в результате террористического акта.</w:t>
      </w:r>
    </w:p>
    <w:p w:rsidR="008A1A0F" w:rsidRPr="008A1A0F" w:rsidRDefault="008A1A0F" w:rsidP="008A1A0F">
      <w:pPr>
        <w:spacing w:before="40" w:after="4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Особое  место  уделяется  профилактической  работе.  Разработан  план  по  профилактике  чрезвычайных  ситуаций  в  школе.  Ежегодно  проводятся  месячники  по  гражданской  обороне,  пожарной  безопасности, террористической безопасности. Для ликвидации чрезвычайных ситуаций созданы следующие нештатные формирования:</w:t>
      </w:r>
    </w:p>
    <w:p w:rsidR="008A1A0F" w:rsidRPr="008A1A0F" w:rsidRDefault="008A1A0F" w:rsidP="008A1A0F">
      <w:pPr>
        <w:numPr>
          <w:ilvl w:val="0"/>
          <w:numId w:val="17"/>
        </w:numPr>
        <w:spacing w:before="40" w:after="4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звено пожаротушения; </w:t>
      </w:r>
    </w:p>
    <w:p w:rsidR="008A1A0F" w:rsidRPr="008A1A0F" w:rsidRDefault="008A1A0F" w:rsidP="008A1A0F">
      <w:pPr>
        <w:numPr>
          <w:ilvl w:val="0"/>
          <w:numId w:val="17"/>
        </w:numPr>
        <w:spacing w:before="40" w:after="4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санитарный пост;</w:t>
      </w:r>
    </w:p>
    <w:p w:rsidR="008A1A0F" w:rsidRPr="008A1A0F" w:rsidRDefault="008A1A0F" w:rsidP="008A1A0F">
      <w:pPr>
        <w:numPr>
          <w:ilvl w:val="0"/>
          <w:numId w:val="17"/>
        </w:numPr>
        <w:spacing w:before="40" w:after="4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ответственный по связи и оповещению;</w:t>
      </w:r>
    </w:p>
    <w:p w:rsidR="008A1A0F" w:rsidRPr="008A1A0F" w:rsidRDefault="008A1A0F" w:rsidP="008A1A0F">
      <w:pPr>
        <w:numPr>
          <w:ilvl w:val="0"/>
          <w:numId w:val="17"/>
        </w:numPr>
        <w:spacing w:before="40" w:after="4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ответственный за эвакуацию людей из здания.</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2  раза  в  год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На  учете  в  школе  состоит  10  огнетушител</w:t>
      </w:r>
      <w:r w:rsidR="005D0ADA">
        <w:rPr>
          <w:rFonts w:ascii="Times New Roman" w:eastAsia="Times New Roman" w:hAnsi="Times New Roman" w:cs="Times New Roman"/>
          <w:sz w:val="24"/>
          <w:szCs w:val="24"/>
          <w:lang w:eastAsia="ru-RU"/>
        </w:rPr>
        <w:t xml:space="preserve">ей  которые были приобретены в </w:t>
      </w:r>
      <w:r w:rsidRPr="008A1A0F">
        <w:rPr>
          <w:rFonts w:ascii="Times New Roman" w:eastAsia="Times New Roman" w:hAnsi="Times New Roman" w:cs="Times New Roman"/>
          <w:sz w:val="24"/>
          <w:szCs w:val="24"/>
          <w:lang w:eastAsia="ru-RU"/>
        </w:rPr>
        <w:t xml:space="preserve">2017-2018 учебном году. На  каждый  огнетушитель  была  заведена  соответствующая  документация.  Огнетушители  установлены  в  коридорах  на  каждом  этаже,  а  также  в  кабинетах  на  видном  и  доступном  местах.  </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Запас</w:t>
      </w:r>
      <w:r w:rsidR="005D0ADA">
        <w:rPr>
          <w:rFonts w:ascii="Times New Roman" w:eastAsia="Times New Roman" w:hAnsi="Times New Roman" w:cs="Times New Roman"/>
          <w:sz w:val="24"/>
          <w:szCs w:val="24"/>
          <w:lang w:eastAsia="ru-RU"/>
        </w:rPr>
        <w:t>ных выходов на первом этаже четыре</w:t>
      </w:r>
      <w:r w:rsidRPr="008A1A0F">
        <w:rPr>
          <w:rFonts w:ascii="Times New Roman" w:eastAsia="Times New Roman" w:hAnsi="Times New Roman" w:cs="Times New Roman"/>
          <w:sz w:val="24"/>
          <w:szCs w:val="24"/>
          <w:lang w:eastAsia="ru-RU"/>
        </w:rPr>
        <w:t>, второй этаж по лестнице с металлическими ограждениями – один, из дошкольной группы, пути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8A1A0F" w:rsidRPr="008A1A0F" w:rsidRDefault="005D0ADA" w:rsidP="008A1A0F">
      <w:pPr>
        <w:spacing w:after="0" w:line="240" w:lineRule="auto"/>
        <w:ind w:left="-54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ноябре 2015</w:t>
      </w:r>
      <w:r w:rsidR="008A1A0F" w:rsidRPr="008A1A0F">
        <w:rPr>
          <w:rFonts w:ascii="Times New Roman" w:eastAsia="Times New Roman" w:hAnsi="Times New Roman" w:cs="Times New Roman"/>
          <w:sz w:val="24"/>
          <w:szCs w:val="24"/>
          <w:lang w:eastAsia="ru-RU"/>
        </w:rPr>
        <w:t xml:space="preserve"> года в школе установлено видеонаблюдение.</w:t>
      </w:r>
    </w:p>
    <w:p w:rsidR="008A1A0F" w:rsidRPr="008A1A0F" w:rsidRDefault="008A1A0F" w:rsidP="008A1A0F">
      <w:pPr>
        <w:spacing w:before="40" w:after="40" w:line="240" w:lineRule="auto"/>
        <w:ind w:left="-540" w:firstLine="54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sz w:val="24"/>
          <w:szCs w:val="24"/>
          <w:lang w:eastAsia="ru-RU"/>
        </w:rPr>
        <w:t>Ведется  активная  пропаганда  здорового  образа  жизни.</w:t>
      </w:r>
      <w:r w:rsidRPr="008A1A0F">
        <w:rPr>
          <w:rFonts w:ascii="Times New Roman" w:eastAsia="Times New Roman" w:hAnsi="Times New Roman" w:cs="Times New Roman"/>
          <w:color w:val="000000"/>
          <w:sz w:val="24"/>
          <w:szCs w:val="24"/>
          <w:lang w:eastAsia="ru-RU"/>
        </w:rPr>
        <w:t xml:space="preserve">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w:t>
      </w:r>
      <w:r w:rsidRPr="008A1A0F">
        <w:rPr>
          <w:rFonts w:ascii="Times New Roman" w:eastAsia="Times New Roman" w:hAnsi="Times New Roman" w:cs="Times New Roman"/>
          <w:color w:val="000000"/>
          <w:sz w:val="24"/>
          <w:szCs w:val="24"/>
          <w:lang w:eastAsia="ru-RU"/>
        </w:rPr>
        <w:lastRenderedPageBreak/>
        <w:t xml:space="preserve">практические  занятия,  по  правилам  дорожного  движения,  о  правилах  поведения  на  дорогах. </w:t>
      </w:r>
    </w:p>
    <w:p w:rsidR="008A1A0F" w:rsidRPr="008A1A0F" w:rsidRDefault="008A1A0F" w:rsidP="008A1A0F">
      <w:pPr>
        <w:spacing w:before="40" w:after="40" w:line="240" w:lineRule="auto"/>
        <w:ind w:left="-540" w:firstLine="540"/>
        <w:jc w:val="both"/>
        <w:rPr>
          <w:rFonts w:ascii="Times New Roman" w:eastAsia="Times New Roman" w:hAnsi="Times New Roman" w:cs="Times New Roman"/>
          <w:color w:val="000000"/>
          <w:sz w:val="24"/>
          <w:szCs w:val="24"/>
          <w:lang w:eastAsia="ru-RU"/>
        </w:rPr>
      </w:pPr>
      <w:r w:rsidRPr="008A1A0F">
        <w:rPr>
          <w:rFonts w:ascii="Times New Roman" w:eastAsia="Times New Roman" w:hAnsi="Times New Roman" w:cs="Times New Roman"/>
          <w:color w:val="000000"/>
          <w:sz w:val="24"/>
          <w:szCs w:val="24"/>
          <w:lang w:eastAsia="ru-RU"/>
        </w:rPr>
        <w:t>  Классные  руководители  проводят  классные  часы  по профилактике дорожно-транспортного травматизма.</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организовано  постоянное  дежурство,  что  позволило  прекратить  доступ  посторонних  лиц,  перенос  вещей  без  разрешения  руководителя.  Ведется Журнал посещений учреждения. Разработаны  и  вывешены  плакаты  по  правилам  пожарной  безопасности  и  планы  эвакуации  на  этажах. Пожарный  щит  оборудован  двумя  огнетушителями,  ведрами,  лопата,  лом  и  ящиком  с  песком.</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Систематически  проводятся  субботники  по  уборке  территории  от  мусора,  не  допуская  его  сжигания  на  территории  школы.</w:t>
      </w:r>
    </w:p>
    <w:p w:rsidR="008A1A0F" w:rsidRPr="008A1A0F" w:rsidRDefault="008A1A0F" w:rsidP="008A1A0F">
      <w:pPr>
        <w:spacing w:after="0" w:line="240" w:lineRule="auto"/>
        <w:ind w:left="-540" w:firstLine="54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Система  безопасности  в  школе  функционирует  бесперебойно,  и находится  в  постоянном  развитии.</w:t>
      </w:r>
    </w:p>
    <w:p w:rsidR="00592C4C" w:rsidRPr="00592C4C" w:rsidRDefault="00592C4C" w:rsidP="00592C4C">
      <w:pPr>
        <w:numPr>
          <w:ilvl w:val="0"/>
          <w:numId w:val="2"/>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питания.</w:t>
      </w:r>
    </w:p>
    <w:p w:rsidR="008A1A0F" w:rsidRPr="008A1A0F" w:rsidRDefault="008A1A0F" w:rsidP="008A1A0F">
      <w:pPr>
        <w:spacing w:after="0" w:line="240" w:lineRule="auto"/>
        <w:jc w:val="both"/>
        <w:rPr>
          <w:rFonts w:ascii="Times New Roman" w:eastAsia="Times New Roman" w:hAnsi="Times New Roman" w:cs="Times New Roman"/>
          <w:b/>
          <w:bCs/>
          <w:color w:val="000000"/>
          <w:sz w:val="24"/>
          <w:szCs w:val="24"/>
          <w:lang w:eastAsia="ru-RU"/>
        </w:rPr>
      </w:pPr>
      <w:r w:rsidRPr="008A1A0F">
        <w:rPr>
          <w:rFonts w:ascii="Times New Roman" w:eastAsia="Times New Roman" w:hAnsi="Times New Roman" w:cs="Times New Roman"/>
          <w:color w:val="000000"/>
          <w:sz w:val="24"/>
          <w:szCs w:val="24"/>
          <w:lang w:eastAsia="ru-RU"/>
        </w:rPr>
        <w:t>Рациональное питание учащихся - одно из условий создания  здоровье 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8A1A0F">
        <w:rPr>
          <w:rFonts w:ascii="Times New Roman" w:eastAsia="Times New Roman" w:hAnsi="Times New Roman" w:cs="Times New Roman"/>
          <w:color w:val="000000"/>
          <w:sz w:val="24"/>
          <w:szCs w:val="24"/>
          <w:lang w:eastAsia="ru-RU"/>
        </w:rPr>
        <w:softHyphen/>
        <w:t>ков.  В  Законе Российской Федерации "Об образовании" сохранена обязанность образовательного учреждения организовывать питание обучающихся, выделять помещение для питания детей, предусматривать перерыв достаточной продолжительности (статья 51).</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ab/>
        <w:t xml:space="preserve">Для решения этой задачи и была разработана </w:t>
      </w:r>
      <w:r w:rsidRPr="008A1A0F">
        <w:rPr>
          <w:rFonts w:ascii="Times New Roman" w:eastAsia="Times New Roman" w:hAnsi="Times New Roman" w:cs="Times New Roman"/>
          <w:bCs/>
          <w:sz w:val="24"/>
          <w:szCs w:val="24"/>
          <w:lang w:eastAsia="ru-RU"/>
        </w:rPr>
        <w:t xml:space="preserve">Программа по совершенствованию качества организации школьного питания в </w:t>
      </w:r>
      <w:r w:rsidRPr="008A1A0F">
        <w:rPr>
          <w:rFonts w:ascii="Times New Roman" w:eastAsia="Times New Roman" w:hAnsi="Times New Roman" w:cs="Times New Roman"/>
          <w:sz w:val="24"/>
          <w:szCs w:val="24"/>
          <w:lang w:eastAsia="ru-RU"/>
        </w:rPr>
        <w:t xml:space="preserve">МБОУ </w:t>
      </w:r>
      <w:r w:rsidR="005D0ADA">
        <w:rPr>
          <w:rFonts w:ascii="Times New Roman" w:eastAsia="Times New Roman" w:hAnsi="Times New Roman" w:cs="Times New Roman"/>
          <w:sz w:val="24"/>
          <w:szCs w:val="24"/>
          <w:lang w:eastAsia="ru-RU"/>
        </w:rPr>
        <w:t xml:space="preserve">«Донецкая </w:t>
      </w:r>
      <w:r w:rsidRPr="008A1A0F">
        <w:rPr>
          <w:rFonts w:ascii="Times New Roman" w:eastAsia="Times New Roman" w:hAnsi="Times New Roman" w:cs="Times New Roman"/>
          <w:sz w:val="24"/>
          <w:szCs w:val="24"/>
          <w:lang w:eastAsia="ru-RU"/>
        </w:rPr>
        <w:t>ООШ</w:t>
      </w:r>
      <w:r w:rsidR="005D0ADA">
        <w:rPr>
          <w:rFonts w:ascii="Times New Roman" w:eastAsia="Times New Roman" w:hAnsi="Times New Roman" w:cs="Times New Roman"/>
          <w:sz w:val="24"/>
          <w:szCs w:val="24"/>
          <w:lang w:eastAsia="ru-RU"/>
        </w:rPr>
        <w:t xml:space="preserve">» </w:t>
      </w:r>
      <w:proofErr w:type="spellStart"/>
      <w:r w:rsidR="005D0ADA">
        <w:rPr>
          <w:rFonts w:ascii="Times New Roman" w:eastAsia="Times New Roman" w:hAnsi="Times New Roman" w:cs="Times New Roman"/>
          <w:sz w:val="24"/>
          <w:szCs w:val="24"/>
          <w:lang w:eastAsia="ru-RU"/>
        </w:rPr>
        <w:t>с.Донец</w:t>
      </w:r>
      <w:proofErr w:type="spellEnd"/>
      <w:r w:rsidR="005D0ADA">
        <w:rPr>
          <w:rFonts w:ascii="Times New Roman" w:eastAsia="Times New Roman" w:hAnsi="Times New Roman" w:cs="Times New Roman"/>
          <w:sz w:val="24"/>
          <w:szCs w:val="24"/>
          <w:lang w:eastAsia="ru-RU"/>
        </w:rPr>
        <w:t>,</w:t>
      </w:r>
      <w:r w:rsidRPr="008A1A0F">
        <w:rPr>
          <w:rFonts w:ascii="Times New Roman" w:eastAsia="Times New Roman" w:hAnsi="Times New Roman" w:cs="Times New Roman"/>
          <w:sz w:val="24"/>
          <w:szCs w:val="24"/>
          <w:lang w:eastAsia="ru-RU"/>
        </w:rPr>
        <w:t xml:space="preserve"> которая предполагает, что правильно организованное питание, несомненно, поможет сохранять здоровье школьников. </w:t>
      </w:r>
    </w:p>
    <w:p w:rsidR="008A1A0F" w:rsidRPr="008A1A0F" w:rsidRDefault="008A1A0F" w:rsidP="008A1A0F">
      <w:pPr>
        <w:spacing w:after="0" w:line="240" w:lineRule="auto"/>
        <w:ind w:left="283"/>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Вопросы организации школьного питания в последние годы вызывают повышенный интерес. Для решения этих вопросов наша школа направляет свою работу на внедрение новых схем питания школьников</w:t>
      </w:r>
    </w:p>
    <w:p w:rsidR="008A1A0F" w:rsidRPr="008A1A0F" w:rsidRDefault="008A1A0F" w:rsidP="008A1A0F">
      <w:pPr>
        <w:spacing w:after="0" w:line="240" w:lineRule="auto"/>
        <w:ind w:left="283"/>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В школе организовано двухразовое питание, состоящее из завтрака  и горячего обеда. Для организации питания школа имеет специализирова</w:t>
      </w:r>
      <w:r w:rsidR="00E45F02">
        <w:rPr>
          <w:rFonts w:ascii="Times New Roman" w:eastAsia="Times New Roman" w:hAnsi="Times New Roman" w:cs="Times New Roman"/>
          <w:sz w:val="24"/>
          <w:szCs w:val="24"/>
          <w:lang w:eastAsia="ru-RU"/>
        </w:rPr>
        <w:t>нное помещение – столовую  на 46</w:t>
      </w:r>
      <w:r w:rsidRPr="008A1A0F">
        <w:rPr>
          <w:rFonts w:ascii="Times New Roman" w:eastAsia="Times New Roman" w:hAnsi="Times New Roman" w:cs="Times New Roman"/>
          <w:sz w:val="24"/>
          <w:szCs w:val="24"/>
          <w:lang w:eastAsia="ru-RU"/>
        </w:rPr>
        <w:t xml:space="preserve"> посадочных мест, оборудованное в соответствии с </w:t>
      </w:r>
      <w:proofErr w:type="spellStart"/>
      <w:r w:rsidRPr="008A1A0F">
        <w:rPr>
          <w:rFonts w:ascii="Times New Roman" w:eastAsia="Times New Roman" w:hAnsi="Times New Roman" w:cs="Times New Roman"/>
          <w:sz w:val="24"/>
          <w:szCs w:val="24"/>
          <w:lang w:eastAsia="ru-RU"/>
        </w:rPr>
        <w:t>санитарно</w:t>
      </w:r>
      <w:proofErr w:type="spellEnd"/>
      <w:r w:rsidRPr="008A1A0F">
        <w:rPr>
          <w:rFonts w:ascii="Times New Roman" w:eastAsia="Times New Roman" w:hAnsi="Times New Roman" w:cs="Times New Roman"/>
          <w:sz w:val="24"/>
          <w:szCs w:val="24"/>
          <w:lang w:eastAsia="ru-RU"/>
        </w:rPr>
        <w:t xml:space="preserve"> – эпидемиологическими требованиями.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В течении учебного года органи</w:t>
      </w:r>
      <w:r w:rsidR="00E45F02">
        <w:rPr>
          <w:rFonts w:ascii="Times New Roman" w:eastAsia="Times New Roman" w:hAnsi="Times New Roman" w:cs="Times New Roman"/>
          <w:sz w:val="24"/>
          <w:szCs w:val="24"/>
          <w:lang w:eastAsia="ru-RU"/>
        </w:rPr>
        <w:t>зованное питание получали все 28</w:t>
      </w:r>
      <w:r w:rsidRPr="008A1A0F">
        <w:rPr>
          <w:rFonts w:ascii="Times New Roman" w:eastAsia="Times New Roman" w:hAnsi="Times New Roman" w:cs="Times New Roman"/>
          <w:sz w:val="24"/>
          <w:szCs w:val="24"/>
          <w:lang w:eastAsia="ru-RU"/>
        </w:rPr>
        <w:t xml:space="preserve"> шк</w:t>
      </w:r>
      <w:r w:rsidR="00E45F02">
        <w:rPr>
          <w:rFonts w:ascii="Times New Roman" w:eastAsia="Times New Roman" w:hAnsi="Times New Roman" w:cs="Times New Roman"/>
          <w:sz w:val="24"/>
          <w:szCs w:val="24"/>
          <w:lang w:eastAsia="ru-RU"/>
        </w:rPr>
        <w:t>ольников – 100% учащихся. В 2018 – 2019</w:t>
      </w:r>
      <w:r w:rsidRPr="008A1A0F">
        <w:rPr>
          <w:rFonts w:ascii="Times New Roman" w:eastAsia="Times New Roman" w:hAnsi="Times New Roman" w:cs="Times New Roman"/>
          <w:sz w:val="24"/>
          <w:szCs w:val="24"/>
          <w:lang w:eastAsia="ru-RU"/>
        </w:rPr>
        <w:t xml:space="preserve"> учебном году стоимость питания составляла</w:t>
      </w:r>
      <w:r w:rsidR="00E45F02">
        <w:rPr>
          <w:rFonts w:ascii="Times New Roman" w:eastAsia="Times New Roman" w:hAnsi="Times New Roman" w:cs="Times New Roman"/>
          <w:sz w:val="24"/>
          <w:szCs w:val="24"/>
          <w:lang w:eastAsia="ru-RU"/>
        </w:rPr>
        <w:t>: завтрак – 45 рублей, обед – 26 рублей. 5</w:t>
      </w:r>
      <w:r w:rsidRPr="008A1A0F">
        <w:rPr>
          <w:rFonts w:ascii="Times New Roman" w:eastAsia="Times New Roman" w:hAnsi="Times New Roman" w:cs="Times New Roman"/>
          <w:sz w:val="24"/>
          <w:szCs w:val="24"/>
          <w:lang w:eastAsia="ru-RU"/>
        </w:rPr>
        <w:t xml:space="preserve"> человек учащихся получали бесплатное, льготное питание, как малообеспеченные, за счёт средств УСЗН. Часть средств оплачивают родители.</w:t>
      </w:r>
    </w:p>
    <w:p w:rsidR="008A1A0F" w:rsidRPr="008A1A0F" w:rsidRDefault="008A1A0F" w:rsidP="008A1A0F">
      <w:pPr>
        <w:spacing w:after="0" w:line="240" w:lineRule="auto"/>
        <w:ind w:firstLine="348"/>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lastRenderedPageBreak/>
        <w:t xml:space="preserve">      Организовано еженедельное дежурство учащихся 5-9-ых классов согласно графику. На каждой перемене в столовой дежурит учитель, который смотрит за порядком в зале, оказывает посильную помощь в организации горячего питания.  </w:t>
      </w:r>
    </w:p>
    <w:p w:rsidR="008A1A0F" w:rsidRPr="008A1A0F" w:rsidRDefault="008A1A0F" w:rsidP="008A1A0F">
      <w:pPr>
        <w:spacing w:after="0" w:line="240" w:lineRule="auto"/>
        <w:jc w:val="both"/>
        <w:rPr>
          <w:rFonts w:ascii="Times New Roman" w:eastAsia="Times New Roman" w:hAnsi="Times New Roman" w:cs="Times New Roman"/>
          <w:i/>
          <w:iCs/>
          <w:sz w:val="24"/>
          <w:szCs w:val="24"/>
          <w:lang w:eastAsia="ru-RU"/>
        </w:rPr>
      </w:pPr>
      <w:r w:rsidRPr="008A1A0F">
        <w:rPr>
          <w:rFonts w:ascii="Times New Roman" w:eastAsia="Times New Roman" w:hAnsi="Times New Roman" w:cs="Times New Roman"/>
          <w:sz w:val="24"/>
          <w:szCs w:val="24"/>
          <w:lang w:eastAsia="ru-RU"/>
        </w:rPr>
        <w:t xml:space="preserve">      Учащиеся получают 2-х разовое  горячее питание в школьной столовой: завтрак, обед. Мониторинг охвата горячим питанием ведётся ежемесячно</w:t>
      </w:r>
      <w:r w:rsidRPr="008A1A0F">
        <w:rPr>
          <w:rFonts w:ascii="Times New Roman" w:eastAsia="Times New Roman" w:hAnsi="Times New Roman" w:cs="Times New Roman"/>
          <w:i/>
          <w:iCs/>
          <w:sz w:val="24"/>
          <w:szCs w:val="24"/>
          <w:lang w:eastAsia="ru-RU"/>
        </w:rPr>
        <w:t>.</w:t>
      </w:r>
    </w:p>
    <w:p w:rsidR="008A1A0F" w:rsidRPr="008A1A0F" w:rsidRDefault="008A1A0F" w:rsidP="008A1A0F">
      <w:pPr>
        <w:spacing w:after="0" w:line="240" w:lineRule="auto"/>
        <w:ind w:firstLine="348"/>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8A1A0F" w:rsidRPr="008A1A0F" w:rsidRDefault="00592C4C" w:rsidP="008A1A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8A1A0F" w:rsidRPr="008A1A0F">
        <w:rPr>
          <w:rFonts w:ascii="Times New Roman" w:eastAsia="Times New Roman" w:hAnsi="Times New Roman" w:cs="Times New Roman"/>
          <w:b/>
          <w:sz w:val="24"/>
          <w:szCs w:val="24"/>
          <w:lang w:eastAsia="ru-RU"/>
        </w:rPr>
        <w:t>Организационно – аналитическая работа.</w:t>
      </w:r>
    </w:p>
    <w:p w:rsidR="008A1A0F" w:rsidRPr="008A1A0F" w:rsidRDefault="008A1A0F" w:rsidP="008A1A0F">
      <w:pPr>
        <w:numPr>
          <w:ilvl w:val="0"/>
          <w:numId w:val="18"/>
        </w:num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организационное совещание – порядок приёма учащимися завтраков, обедов;</w:t>
      </w:r>
    </w:p>
    <w:p w:rsidR="008A1A0F" w:rsidRPr="008A1A0F" w:rsidRDefault="008A1A0F" w:rsidP="008A1A0F">
      <w:pPr>
        <w:spacing w:after="0" w:line="240" w:lineRule="auto"/>
        <w:ind w:left="36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оформление бесплатного питания;</w:t>
      </w:r>
    </w:p>
    <w:p w:rsidR="008A1A0F" w:rsidRPr="008A1A0F" w:rsidRDefault="008A1A0F" w:rsidP="008A1A0F">
      <w:pPr>
        <w:spacing w:after="0" w:line="240" w:lineRule="auto"/>
        <w:ind w:left="36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график дежурств и обязанности ответственного по питанию, дежурного учителя и учащихся в столовой.  </w:t>
      </w:r>
    </w:p>
    <w:p w:rsidR="008A1A0F" w:rsidRPr="008A1A0F" w:rsidRDefault="008A1A0F" w:rsidP="008A1A0F">
      <w:pPr>
        <w:numPr>
          <w:ilvl w:val="0"/>
          <w:numId w:val="18"/>
        </w:num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МО классных руководителей 1 – 9 классов по вопросам: </w:t>
      </w:r>
    </w:p>
    <w:p w:rsidR="008A1A0F" w:rsidRPr="008A1A0F" w:rsidRDefault="008A1A0F" w:rsidP="008A1A0F">
      <w:pPr>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охват учащихся горячим питанием;</w:t>
      </w:r>
    </w:p>
    <w:p w:rsidR="008A1A0F" w:rsidRPr="008A1A0F" w:rsidRDefault="008A1A0F" w:rsidP="008A1A0F">
      <w:pPr>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соблюдение </w:t>
      </w:r>
      <w:proofErr w:type="spellStart"/>
      <w:r w:rsidRPr="008A1A0F">
        <w:rPr>
          <w:rFonts w:ascii="Times New Roman" w:eastAsia="Times New Roman" w:hAnsi="Times New Roman" w:cs="Times New Roman"/>
          <w:sz w:val="24"/>
          <w:szCs w:val="24"/>
          <w:lang w:eastAsia="ru-RU"/>
        </w:rPr>
        <w:t>санитарно</w:t>
      </w:r>
      <w:proofErr w:type="spellEnd"/>
      <w:r w:rsidRPr="008A1A0F">
        <w:rPr>
          <w:rFonts w:ascii="Times New Roman" w:eastAsia="Times New Roman" w:hAnsi="Times New Roman" w:cs="Times New Roman"/>
          <w:sz w:val="24"/>
          <w:szCs w:val="24"/>
          <w:lang w:eastAsia="ru-RU"/>
        </w:rPr>
        <w:t xml:space="preserve"> – гигиенических требований;</w:t>
      </w:r>
    </w:p>
    <w:p w:rsidR="008A1A0F" w:rsidRPr="008A1A0F" w:rsidRDefault="008A1A0F" w:rsidP="008A1A0F">
      <w:pPr>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профилактика инфекционных заболеваний.</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3. Организация работы школьной комиссии по питанию (учащиеся, педагоги, родители).</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4. Осуществление ежедневного контроля над работой столовой администрацией школы, ответственным за питание; проведение целевых тематических проверок.</w:t>
      </w:r>
    </w:p>
    <w:p w:rsidR="00592C4C" w:rsidRDefault="00592C4C"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592C4C" w:rsidP="008A1A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8A1A0F" w:rsidRPr="008A1A0F">
        <w:rPr>
          <w:rFonts w:ascii="Times New Roman" w:eastAsia="Times New Roman" w:hAnsi="Times New Roman" w:cs="Times New Roman"/>
          <w:b/>
          <w:sz w:val="24"/>
          <w:szCs w:val="24"/>
          <w:lang w:eastAsia="ru-RU"/>
        </w:rPr>
        <w:t>Работа по воспитанию культуры питания, пропаганде здорового образа жизни среди  учащихся.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1.Проведение классных часов;</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2. Анкетирование учащихся: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1. Проведение родительских собраний по темам:</w:t>
      </w:r>
    </w:p>
    <w:p w:rsidR="008A1A0F" w:rsidRPr="008A1A0F" w:rsidRDefault="008A1A0F" w:rsidP="008A1A0F">
      <w:pPr>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Совместная работа семьи и школы по формированию здорового образа жизни ребёнка. Питание учащихся.</w:t>
      </w:r>
    </w:p>
    <w:p w:rsidR="008A1A0F" w:rsidRPr="008A1A0F" w:rsidRDefault="008A1A0F" w:rsidP="008A1A0F">
      <w:pPr>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Здоровье ребенка- основа успешности в учении.</w:t>
      </w:r>
    </w:p>
    <w:p w:rsidR="008A1A0F" w:rsidRPr="008A1A0F" w:rsidRDefault="008A1A0F" w:rsidP="008A1A0F">
      <w:pPr>
        <w:spacing w:after="0" w:line="240" w:lineRule="auto"/>
        <w:ind w:left="72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Полноценное питание- важнейшее условие развития детей.</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2. Индивидуальные консультации фельдшера.</w:t>
      </w:r>
    </w:p>
    <w:p w:rsidR="00592C4C" w:rsidRDefault="00592C4C" w:rsidP="008A1A0F">
      <w:pPr>
        <w:spacing w:after="0" w:line="360" w:lineRule="auto"/>
        <w:jc w:val="center"/>
        <w:rPr>
          <w:rFonts w:ascii="Times New Roman" w:eastAsia="Times New Roman" w:hAnsi="Times New Roman" w:cs="Times New Roman"/>
          <w:b/>
          <w:sz w:val="24"/>
          <w:szCs w:val="24"/>
          <w:lang w:eastAsia="ru-RU"/>
        </w:rPr>
      </w:pPr>
    </w:p>
    <w:p w:rsidR="008A1A0F" w:rsidRPr="008A1A0F" w:rsidRDefault="00592C4C" w:rsidP="008A1A0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008A1A0F" w:rsidRPr="008A1A0F">
        <w:rPr>
          <w:rFonts w:ascii="Times New Roman" w:eastAsia="Times New Roman" w:hAnsi="Times New Roman" w:cs="Times New Roman"/>
          <w:b/>
          <w:sz w:val="24"/>
          <w:szCs w:val="24"/>
          <w:lang w:eastAsia="ru-RU"/>
        </w:rPr>
        <w:t>.   Социальное партнерство и активность общеобразовательного учреждения.</w:t>
      </w:r>
    </w:p>
    <w:p w:rsidR="008A1A0F" w:rsidRPr="008A1A0F" w:rsidRDefault="008A1A0F" w:rsidP="008A1A0F">
      <w:pPr>
        <w:spacing w:after="0" w:line="240" w:lineRule="auto"/>
        <w:jc w:val="both"/>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sz w:val="24"/>
          <w:szCs w:val="24"/>
          <w:lang w:eastAsia="ru-RU"/>
        </w:rPr>
        <w:t>МБОУ</w:t>
      </w:r>
      <w:r w:rsidR="00E45F02">
        <w:rPr>
          <w:rFonts w:ascii="Times New Roman" w:eastAsia="Times New Roman" w:hAnsi="Times New Roman" w:cs="Times New Roman"/>
          <w:sz w:val="24"/>
          <w:szCs w:val="24"/>
          <w:lang w:eastAsia="ru-RU"/>
        </w:rPr>
        <w:t xml:space="preserve"> «Донецкая</w:t>
      </w:r>
      <w:r w:rsidRPr="008A1A0F">
        <w:rPr>
          <w:rFonts w:ascii="Times New Roman" w:eastAsia="Times New Roman" w:hAnsi="Times New Roman" w:cs="Times New Roman"/>
          <w:sz w:val="24"/>
          <w:szCs w:val="24"/>
          <w:lang w:eastAsia="ru-RU"/>
        </w:rPr>
        <w:t xml:space="preserve"> ООШ</w:t>
      </w:r>
      <w:r w:rsidR="00E45F02">
        <w:rPr>
          <w:rFonts w:ascii="Times New Roman" w:eastAsia="Times New Roman"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 xml:space="preserve"> активно сотрудничает с  сельским клубом, сельск</w:t>
      </w:r>
      <w:r w:rsidR="00E45F02">
        <w:rPr>
          <w:rFonts w:ascii="Times New Roman" w:eastAsia="Times New Roman" w:hAnsi="Times New Roman" w:cs="Times New Roman"/>
          <w:sz w:val="24"/>
          <w:szCs w:val="24"/>
          <w:lang w:eastAsia="ru-RU"/>
        </w:rPr>
        <w:t>ой библиотекой</w:t>
      </w:r>
      <w:r w:rsidRPr="008A1A0F">
        <w:rPr>
          <w:rFonts w:ascii="Times New Roman" w:eastAsia="Times New Roman" w:hAnsi="Times New Roman" w:cs="Times New Roman"/>
          <w:sz w:val="24"/>
          <w:szCs w:val="24"/>
          <w:lang w:eastAsia="ru-RU"/>
        </w:rPr>
        <w:t>.</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            Совместно с сельской библиотекой и сельским клубом  проводятся традиционные мероприятия: «День пожилых людей», «Новогодний бал-маскарад», «8 марта», «День защитников Отечества», «День Победы».</w:t>
      </w:r>
    </w:p>
    <w:p w:rsidR="008A1A0F" w:rsidRPr="008A1A0F" w:rsidRDefault="00592C4C" w:rsidP="008A1A0F">
      <w:pPr>
        <w:tabs>
          <w:tab w:val="left" w:pos="708"/>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8A1A0F" w:rsidRPr="008A1A0F">
        <w:rPr>
          <w:rFonts w:ascii="Times New Roman" w:eastAsia="Times New Roman" w:hAnsi="Times New Roman" w:cs="Times New Roman"/>
          <w:b/>
          <w:sz w:val="24"/>
          <w:szCs w:val="24"/>
          <w:lang w:eastAsia="ru-RU"/>
        </w:rPr>
        <w:t xml:space="preserve">. </w:t>
      </w:r>
      <w:proofErr w:type="spellStart"/>
      <w:r w:rsidR="008A1A0F" w:rsidRPr="008A1A0F">
        <w:rPr>
          <w:rFonts w:ascii="Times New Roman" w:eastAsia="Times New Roman" w:hAnsi="Times New Roman" w:cs="Times New Roman"/>
          <w:b/>
          <w:sz w:val="24"/>
          <w:szCs w:val="24"/>
          <w:lang w:eastAsia="ru-RU"/>
        </w:rPr>
        <w:t>Внутришкольное</w:t>
      </w:r>
      <w:proofErr w:type="spellEnd"/>
      <w:r w:rsidR="008A1A0F" w:rsidRPr="008A1A0F">
        <w:rPr>
          <w:rFonts w:ascii="Times New Roman" w:eastAsia="Times New Roman" w:hAnsi="Times New Roman" w:cs="Times New Roman"/>
          <w:b/>
          <w:sz w:val="24"/>
          <w:szCs w:val="24"/>
          <w:lang w:eastAsia="ru-RU"/>
        </w:rPr>
        <w:t xml:space="preserve"> управление</w:t>
      </w:r>
    </w:p>
    <w:p w:rsidR="008A1A0F" w:rsidRPr="008A1A0F" w:rsidRDefault="008A1A0F" w:rsidP="008A1A0F">
      <w:pPr>
        <w:tabs>
          <w:tab w:val="left" w:pos="708"/>
        </w:tabs>
        <w:spacing w:after="0" w:line="240" w:lineRule="auto"/>
        <w:ind w:left="1222"/>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212"/>
      </w:tblGrid>
      <w:tr w:rsidR="008A1A0F" w:rsidRPr="008A1A0F" w:rsidTr="008A1A0F">
        <w:trPr>
          <w:trHeight w:val="343"/>
        </w:trPr>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Состав педагогических кадров ОУ </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2017/2018 </w:t>
            </w:r>
            <w:proofErr w:type="spellStart"/>
            <w:r w:rsidRPr="008A1A0F">
              <w:rPr>
                <w:rFonts w:ascii="Times New Roman" w:eastAsia="Times New Roman" w:hAnsi="Times New Roman" w:cs="Times New Roman"/>
                <w:b/>
                <w:sz w:val="24"/>
                <w:szCs w:val="24"/>
              </w:rPr>
              <w:t>уч.г</w:t>
            </w:r>
            <w:proofErr w:type="spellEnd"/>
            <w:r w:rsidRPr="008A1A0F">
              <w:rPr>
                <w:rFonts w:ascii="Times New Roman" w:eastAsia="Times New Roman" w:hAnsi="Times New Roman" w:cs="Times New Roman"/>
                <w:b/>
                <w:sz w:val="24"/>
                <w:szCs w:val="24"/>
              </w:rPr>
              <w:t>.</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Всего педагогических работников (в </w:t>
            </w:r>
            <w:proofErr w:type="spellStart"/>
            <w:r w:rsidRPr="008A1A0F">
              <w:rPr>
                <w:rFonts w:ascii="Times New Roman" w:eastAsia="Times New Roman" w:hAnsi="Times New Roman" w:cs="Times New Roman"/>
                <w:sz w:val="24"/>
                <w:szCs w:val="24"/>
              </w:rPr>
              <w:t>т.ч.совместители</w:t>
            </w:r>
            <w:proofErr w:type="spellEnd"/>
            <w:r w:rsidRPr="008A1A0F">
              <w:rPr>
                <w:rFonts w:ascii="Times New Roman" w:eastAsia="Times New Roman" w:hAnsi="Times New Roman" w:cs="Times New Roman"/>
                <w:sz w:val="24"/>
                <w:szCs w:val="24"/>
              </w:rPr>
              <w:t>)</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9</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Постоянные (основные сотрудники)</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9</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Совместители</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b/>
                <w:sz w:val="24"/>
                <w:szCs w:val="24"/>
              </w:rPr>
              <w:t>Наличие в штате</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Административных работников</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E45F02"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Учителей </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E45F02"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Педагогов-психологов</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lastRenderedPageBreak/>
              <w:t>Социальных педагогов</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Учителей-логопедов</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Учителей-дефектологов</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Воспитателей дошкольной группы</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Специалисты ОУ:</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имеют образование</w:t>
            </w:r>
          </w:p>
        </w:tc>
        <w:tc>
          <w:tcPr>
            <w:tcW w:w="221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высшее педагогическое</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E45F02" w:rsidP="00E45F02">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9</w:t>
            </w:r>
            <w:r w:rsidR="008A1A0F" w:rsidRPr="008A1A0F">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8A1A0F" w:rsidRPr="008A1A0F">
              <w:rPr>
                <w:rFonts w:ascii="Times New Roman" w:eastAsia="Times New Roman" w:hAnsi="Times New Roman" w:cs="Times New Roman"/>
                <w:sz w:val="24"/>
                <w:szCs w:val="24"/>
              </w:rPr>
              <w:t>2 %</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высшее непедагогическое</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E45F02"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среднее профессиональное (педагогическое)</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E45F02"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A1A0F" w:rsidRPr="008A1A0F">
              <w:rPr>
                <w:rFonts w:ascii="Times New Roman" w:eastAsia="Times New Roman" w:hAnsi="Times New Roman" w:cs="Times New Roman"/>
                <w:sz w:val="24"/>
                <w:szCs w:val="24"/>
              </w:rPr>
              <w:t>%</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среднее профессиональное (непедагогическое)</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среднее общее</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преподают предмет не по специальности</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b/>
                <w:sz w:val="24"/>
                <w:szCs w:val="24"/>
              </w:rPr>
              <w:t>имеют квалификационные категории</w:t>
            </w:r>
          </w:p>
        </w:tc>
        <w:tc>
          <w:tcPr>
            <w:tcW w:w="221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высшую</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первую</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E45F02"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6/54</w:t>
            </w:r>
            <w:r w:rsidR="008A1A0F" w:rsidRPr="008A1A0F">
              <w:rPr>
                <w:rFonts w:ascii="Times New Roman" w:eastAsia="Times New Roman" w:hAnsi="Times New Roman" w:cs="Times New Roman"/>
                <w:sz w:val="24"/>
                <w:szCs w:val="24"/>
              </w:rPr>
              <w:t xml:space="preserve"> %</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Прошли курсовую подготовку: </w:t>
            </w:r>
          </w:p>
        </w:tc>
        <w:tc>
          <w:tcPr>
            <w:tcW w:w="221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учителя (по преподаваемому предмету)</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административные работники (по вопросам управления в сфере образования)</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b/>
                <w:sz w:val="24"/>
                <w:szCs w:val="24"/>
              </w:rPr>
              <w:t>имеют Почетные звания</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Народный учитель РФ</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Заслуженный учитель РФ</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другие награды</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b/>
                <w:sz w:val="24"/>
                <w:szCs w:val="24"/>
              </w:rPr>
              <w:t>имеют ведомственные и региональные знаки отличия</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Отличник народного образования</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A1A0F" w:rsidRPr="008A1A0F" w:rsidTr="008A1A0F">
        <w:tc>
          <w:tcPr>
            <w:tcW w:w="712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Почетный работник общего образования РФ</w:t>
            </w:r>
          </w:p>
        </w:tc>
        <w:tc>
          <w:tcPr>
            <w:tcW w:w="221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r>
    </w:tbl>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p>
    <w:p w:rsidR="00960981" w:rsidRPr="00960981" w:rsidRDefault="008A1A0F" w:rsidP="00960981">
      <w:pPr>
        <w:numPr>
          <w:ilvl w:val="0"/>
          <w:numId w:val="18"/>
        </w:numPr>
        <w:pBdr>
          <w:bottom w:val="single" w:sz="12" w:space="1" w:color="auto"/>
        </w:pBdr>
        <w:spacing w:after="0" w:line="240" w:lineRule="auto"/>
        <w:ind w:right="-382"/>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b/>
          <w:sz w:val="24"/>
          <w:szCs w:val="24"/>
          <w:lang w:eastAsia="ru-RU"/>
        </w:rPr>
        <w:t xml:space="preserve">Наличие вакансий </w:t>
      </w:r>
      <w:r w:rsidRPr="008A1A0F">
        <w:rPr>
          <w:rFonts w:ascii="Times New Roman" w:eastAsia="Times New Roman" w:hAnsi="Times New Roman" w:cs="Times New Roman"/>
          <w:sz w:val="24"/>
          <w:szCs w:val="24"/>
          <w:lang w:eastAsia="ru-RU"/>
        </w:rPr>
        <w:t xml:space="preserve">и причины их не замещения более 3-х </w:t>
      </w:r>
      <w:proofErr w:type="spellStart"/>
      <w:r w:rsidRPr="008A1A0F">
        <w:rPr>
          <w:rFonts w:ascii="Times New Roman" w:eastAsia="Times New Roman" w:hAnsi="Times New Roman" w:cs="Times New Roman"/>
          <w:sz w:val="24"/>
          <w:szCs w:val="24"/>
          <w:lang w:eastAsia="ru-RU"/>
        </w:rPr>
        <w:t>месяцев_______нет</w:t>
      </w:r>
      <w:proofErr w:type="spellEnd"/>
      <w:r w:rsidRPr="008A1A0F">
        <w:rPr>
          <w:rFonts w:ascii="Times New Roman" w:eastAsia="Times New Roman" w:hAnsi="Times New Roman" w:cs="Times New Roman"/>
          <w:sz w:val="24"/>
          <w:szCs w:val="24"/>
          <w:lang w:eastAsia="ru-RU"/>
        </w:rPr>
        <w:t>_</w:t>
      </w:r>
    </w:p>
    <w:p w:rsidR="00960981" w:rsidRDefault="00960981" w:rsidP="00960981">
      <w:pPr>
        <w:spacing w:after="0" w:line="240" w:lineRule="auto"/>
        <w:ind w:left="1418" w:right="-382"/>
        <w:jc w:val="center"/>
        <w:rPr>
          <w:rFonts w:ascii="Times New Roman" w:eastAsia="Times New Roman" w:hAnsi="Times New Roman" w:cs="Times New Roman"/>
          <w:b/>
          <w:sz w:val="24"/>
          <w:szCs w:val="24"/>
          <w:lang w:eastAsia="ru-RU"/>
        </w:rPr>
      </w:pPr>
    </w:p>
    <w:p w:rsidR="00960981" w:rsidRDefault="00960981" w:rsidP="00960981">
      <w:pPr>
        <w:spacing w:after="0" w:line="240" w:lineRule="auto"/>
        <w:ind w:left="1418" w:right="-382"/>
        <w:jc w:val="center"/>
        <w:rPr>
          <w:rFonts w:ascii="Times New Roman" w:eastAsia="Times New Roman" w:hAnsi="Times New Roman" w:cs="Times New Roman"/>
          <w:b/>
          <w:sz w:val="24"/>
          <w:szCs w:val="24"/>
          <w:lang w:eastAsia="ru-RU"/>
        </w:rPr>
      </w:pPr>
    </w:p>
    <w:p w:rsidR="008A1A0F" w:rsidRPr="008A1A0F" w:rsidRDefault="00592C4C" w:rsidP="00960981">
      <w:pPr>
        <w:spacing w:after="0" w:line="240" w:lineRule="auto"/>
        <w:ind w:left="1418" w:right="-38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960981">
        <w:rPr>
          <w:rFonts w:ascii="Times New Roman" w:eastAsia="Times New Roman" w:hAnsi="Times New Roman" w:cs="Times New Roman"/>
          <w:b/>
          <w:sz w:val="24"/>
          <w:szCs w:val="24"/>
          <w:lang w:eastAsia="ru-RU"/>
        </w:rPr>
        <w:t>.</w:t>
      </w:r>
      <w:r w:rsidR="008A1A0F" w:rsidRPr="008A1A0F">
        <w:rPr>
          <w:rFonts w:ascii="Times New Roman" w:eastAsia="Times New Roman" w:hAnsi="Times New Roman" w:cs="Times New Roman"/>
          <w:b/>
          <w:sz w:val="24"/>
          <w:szCs w:val="24"/>
          <w:lang w:eastAsia="ru-RU"/>
        </w:rPr>
        <w:t>Динамика среднего балла портфолио педагогических работников за последние три года</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50"/>
        <w:gridCol w:w="2150"/>
        <w:gridCol w:w="2151"/>
      </w:tblGrid>
      <w:tr w:rsidR="008A1A0F" w:rsidRPr="008A1A0F" w:rsidTr="008A1A0F">
        <w:tc>
          <w:tcPr>
            <w:tcW w:w="3056"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Показатели портфолио</w:t>
            </w:r>
          </w:p>
        </w:tc>
        <w:tc>
          <w:tcPr>
            <w:tcW w:w="6451" w:type="dxa"/>
            <w:gridSpan w:val="3"/>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Средний балл</w:t>
            </w:r>
          </w:p>
        </w:tc>
      </w:tr>
      <w:tr w:rsidR="008A1A0F" w:rsidRPr="008A1A0F" w:rsidTr="008A1A0F">
        <w:tc>
          <w:tcPr>
            <w:tcW w:w="0" w:type="auto"/>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2016-2017</w:t>
            </w:r>
            <w:r w:rsidR="008A1A0F" w:rsidRPr="008A1A0F">
              <w:rPr>
                <w:rFonts w:ascii="Times New Roman" w:eastAsia="Times New Roman" w:hAnsi="Times New Roman" w:cs="Times New Roman"/>
                <w:b/>
                <w:sz w:val="24"/>
                <w:szCs w:val="24"/>
              </w:rPr>
              <w:t xml:space="preserve"> </w:t>
            </w:r>
            <w:proofErr w:type="spellStart"/>
            <w:r w:rsidR="008A1A0F" w:rsidRPr="008A1A0F">
              <w:rPr>
                <w:rFonts w:ascii="Times New Roman" w:eastAsia="Times New Roman" w:hAnsi="Times New Roman" w:cs="Times New Roman"/>
                <w:b/>
                <w:sz w:val="24"/>
                <w:szCs w:val="24"/>
              </w:rPr>
              <w:t>уч.год</w:t>
            </w:r>
            <w:proofErr w:type="spellEnd"/>
          </w:p>
        </w:tc>
        <w:tc>
          <w:tcPr>
            <w:tcW w:w="2150"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2017-2018</w:t>
            </w:r>
            <w:r w:rsidR="008A1A0F" w:rsidRPr="008A1A0F">
              <w:rPr>
                <w:rFonts w:ascii="Times New Roman" w:eastAsia="Times New Roman" w:hAnsi="Times New Roman" w:cs="Times New Roman"/>
                <w:b/>
                <w:sz w:val="24"/>
                <w:szCs w:val="24"/>
              </w:rPr>
              <w:t xml:space="preserve"> </w:t>
            </w:r>
            <w:proofErr w:type="spellStart"/>
            <w:r w:rsidR="008A1A0F" w:rsidRPr="008A1A0F">
              <w:rPr>
                <w:rFonts w:ascii="Times New Roman" w:eastAsia="Times New Roman" w:hAnsi="Times New Roman" w:cs="Times New Roman"/>
                <w:b/>
                <w:sz w:val="24"/>
                <w:szCs w:val="24"/>
              </w:rPr>
              <w:t>уч.год</w:t>
            </w:r>
            <w:proofErr w:type="spellEnd"/>
          </w:p>
        </w:tc>
        <w:tc>
          <w:tcPr>
            <w:tcW w:w="2151"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2018-2019 </w:t>
            </w:r>
            <w:proofErr w:type="spellStart"/>
            <w:r w:rsidR="008A1A0F" w:rsidRPr="008A1A0F">
              <w:rPr>
                <w:rFonts w:ascii="Times New Roman" w:eastAsia="Times New Roman" w:hAnsi="Times New Roman" w:cs="Times New Roman"/>
                <w:b/>
                <w:sz w:val="24"/>
                <w:szCs w:val="24"/>
              </w:rPr>
              <w:t>уч.год</w:t>
            </w:r>
            <w:proofErr w:type="spellEnd"/>
          </w:p>
        </w:tc>
      </w:tr>
      <w:tr w:rsidR="008A1A0F" w:rsidRPr="008A1A0F" w:rsidTr="008A1A0F">
        <w:tc>
          <w:tcPr>
            <w:tcW w:w="305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Средний балл </w:t>
            </w:r>
          </w:p>
        </w:tc>
        <w:tc>
          <w:tcPr>
            <w:tcW w:w="215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41,5</w:t>
            </w:r>
          </w:p>
        </w:tc>
        <w:tc>
          <w:tcPr>
            <w:tcW w:w="2150"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46,4</w:t>
            </w:r>
          </w:p>
        </w:tc>
        <w:tc>
          <w:tcPr>
            <w:tcW w:w="2151"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48,8</w:t>
            </w:r>
          </w:p>
        </w:tc>
      </w:tr>
    </w:tbl>
    <w:p w:rsidR="008A1A0F" w:rsidRPr="008A1A0F" w:rsidRDefault="00592C4C" w:rsidP="008A1A0F">
      <w:pPr>
        <w:tabs>
          <w:tab w:val="left" w:pos="708"/>
        </w:tabs>
        <w:spacing w:after="0" w:line="240" w:lineRule="auto"/>
        <w:ind w:right="-24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8A1A0F" w:rsidRPr="008A1A0F">
        <w:rPr>
          <w:rFonts w:ascii="Times New Roman" w:eastAsia="Times New Roman" w:hAnsi="Times New Roman" w:cs="Times New Roman"/>
          <w:b/>
          <w:sz w:val="24"/>
          <w:szCs w:val="24"/>
          <w:lang w:eastAsia="ru-RU"/>
        </w:rPr>
        <w:t>.   УСЛОВИЯ ДЛЯ ОРГАНИЗАЦИИ ОБРАЗОВАТЕЛЬНОГО ПРОЦЕССА</w:t>
      </w:r>
    </w:p>
    <w:p w:rsidR="008A1A0F" w:rsidRPr="008A1A0F" w:rsidRDefault="008A1A0F" w:rsidP="008A1A0F">
      <w:pPr>
        <w:tabs>
          <w:tab w:val="left" w:pos="708"/>
        </w:tabs>
        <w:spacing w:after="0" w:line="240" w:lineRule="auto"/>
        <w:ind w:right="-241"/>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1. Характеристика зданий</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994"/>
        <w:gridCol w:w="992"/>
        <w:gridCol w:w="992"/>
        <w:gridCol w:w="851"/>
        <w:gridCol w:w="1275"/>
        <w:gridCol w:w="993"/>
        <w:gridCol w:w="1275"/>
      </w:tblGrid>
      <w:tr w:rsidR="008A1A0F" w:rsidRPr="008A1A0F" w:rsidTr="008A1A0F">
        <w:tc>
          <w:tcPr>
            <w:tcW w:w="237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Тип строения  (типовое, нетиповое, приспособленное)</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left="-108" w:right="-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Общая площадь</w:t>
            </w:r>
          </w:p>
        </w:tc>
        <w:tc>
          <w:tcPr>
            <w:tcW w:w="99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Форма</w:t>
            </w:r>
          </w:p>
          <w:p w:rsidR="008A1A0F" w:rsidRPr="008A1A0F" w:rsidRDefault="008A1A0F" w:rsidP="008A1A0F">
            <w:pPr>
              <w:spacing w:after="0"/>
              <w:ind w:right="-108" w:hanging="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владения</w:t>
            </w:r>
          </w:p>
        </w:tc>
        <w:tc>
          <w:tcPr>
            <w:tcW w:w="99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Собственник</w:t>
            </w:r>
          </w:p>
        </w:tc>
        <w:tc>
          <w:tcPr>
            <w:tcW w:w="851"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Год по-</w:t>
            </w:r>
          </w:p>
          <w:p w:rsidR="008A1A0F" w:rsidRPr="008A1A0F" w:rsidRDefault="008A1A0F" w:rsidP="008A1A0F">
            <w:pPr>
              <w:spacing w:after="0"/>
              <w:ind w:right="-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стройки</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5" w:hanging="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Год последнего</w:t>
            </w:r>
          </w:p>
          <w:p w:rsidR="008A1A0F" w:rsidRPr="008A1A0F" w:rsidRDefault="008A1A0F" w:rsidP="008A1A0F">
            <w:pPr>
              <w:spacing w:after="0"/>
              <w:ind w:right="-35" w:hanging="108"/>
              <w:jc w:val="both"/>
              <w:rPr>
                <w:rFonts w:ascii="Times New Roman" w:eastAsia="Times New Roman" w:hAnsi="Times New Roman" w:cs="Times New Roman"/>
                <w:sz w:val="24"/>
                <w:szCs w:val="24"/>
              </w:rPr>
            </w:pPr>
            <w:proofErr w:type="spellStart"/>
            <w:r w:rsidRPr="008A1A0F">
              <w:rPr>
                <w:rFonts w:ascii="Times New Roman" w:eastAsia="Times New Roman" w:hAnsi="Times New Roman" w:cs="Times New Roman"/>
                <w:sz w:val="24"/>
                <w:szCs w:val="24"/>
              </w:rPr>
              <w:t>кап.ремонта</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108" w:hanging="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Проектная</w:t>
            </w:r>
          </w:p>
          <w:p w:rsidR="008A1A0F" w:rsidRPr="008A1A0F" w:rsidRDefault="008A1A0F" w:rsidP="008A1A0F">
            <w:pPr>
              <w:spacing w:after="0"/>
              <w:ind w:right="-108" w:hanging="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мощность</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ind w:right="-35" w:hanging="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Фактическая</w:t>
            </w:r>
          </w:p>
          <w:p w:rsidR="008A1A0F" w:rsidRPr="008A1A0F" w:rsidRDefault="008A1A0F" w:rsidP="008A1A0F">
            <w:pPr>
              <w:spacing w:after="0"/>
              <w:ind w:right="-35" w:hanging="108"/>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Мощность</w:t>
            </w:r>
          </w:p>
        </w:tc>
      </w:tr>
      <w:tr w:rsidR="008A1A0F" w:rsidRPr="008A1A0F" w:rsidTr="008A1A0F">
        <w:trPr>
          <w:trHeight w:val="70"/>
        </w:trPr>
        <w:tc>
          <w:tcPr>
            <w:tcW w:w="2376"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Типовое </w:t>
            </w:r>
          </w:p>
        </w:tc>
        <w:tc>
          <w:tcPr>
            <w:tcW w:w="99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Оперативное </w:t>
            </w:r>
            <w:r w:rsidRPr="008A1A0F">
              <w:rPr>
                <w:rFonts w:ascii="Times New Roman" w:eastAsia="Times New Roman" w:hAnsi="Times New Roman" w:cs="Times New Roman"/>
                <w:sz w:val="24"/>
                <w:szCs w:val="24"/>
              </w:rPr>
              <w:lastRenderedPageBreak/>
              <w:t xml:space="preserve">управление </w:t>
            </w:r>
          </w:p>
        </w:tc>
        <w:tc>
          <w:tcPr>
            <w:tcW w:w="992"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w:t>
            </w:r>
            <w:r>
              <w:rPr>
                <w:rFonts w:ascii="Times New Roman" w:eastAsia="Times New Roman" w:hAnsi="Times New Roman" w:cs="Times New Roman"/>
                <w:sz w:val="24"/>
                <w:szCs w:val="24"/>
              </w:rPr>
              <w:lastRenderedPageBreak/>
              <w:t xml:space="preserve">ия </w:t>
            </w:r>
            <w:proofErr w:type="spellStart"/>
            <w:r>
              <w:rPr>
                <w:rFonts w:ascii="Times New Roman" w:eastAsia="Times New Roman" w:hAnsi="Times New Roman" w:cs="Times New Roman"/>
                <w:sz w:val="24"/>
                <w:szCs w:val="24"/>
              </w:rPr>
              <w:t>Прохоровр</w:t>
            </w:r>
            <w:r w:rsidR="008A1A0F" w:rsidRPr="008A1A0F">
              <w:rPr>
                <w:rFonts w:ascii="Times New Roman" w:eastAsia="Times New Roman" w:hAnsi="Times New Roman" w:cs="Times New Roman"/>
                <w:sz w:val="24"/>
                <w:szCs w:val="24"/>
              </w:rPr>
              <w:t>ско</w:t>
            </w:r>
            <w:r>
              <w:rPr>
                <w:rFonts w:ascii="Times New Roman" w:eastAsia="Times New Roman" w:hAnsi="Times New Roman" w:cs="Times New Roman"/>
                <w:sz w:val="24"/>
                <w:szCs w:val="24"/>
              </w:rPr>
              <w:t>-</w:t>
            </w:r>
            <w:r w:rsidR="008A1A0F" w:rsidRPr="008A1A0F">
              <w:rPr>
                <w:rFonts w:ascii="Times New Roman" w:eastAsia="Times New Roman" w:hAnsi="Times New Roman" w:cs="Times New Roman"/>
                <w:sz w:val="24"/>
                <w:szCs w:val="24"/>
              </w:rPr>
              <w:t>го</w:t>
            </w:r>
            <w:proofErr w:type="spellEnd"/>
            <w:r w:rsidR="008A1A0F" w:rsidRPr="008A1A0F">
              <w:rPr>
                <w:rFonts w:ascii="Times New Roman" w:eastAsia="Times New Roman" w:hAnsi="Times New Roman" w:cs="Times New Roman"/>
                <w:sz w:val="24"/>
                <w:szCs w:val="24"/>
              </w:rPr>
              <w:t xml:space="preserve"> МР</w:t>
            </w:r>
          </w:p>
        </w:tc>
        <w:tc>
          <w:tcPr>
            <w:tcW w:w="851"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1990</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8A1A0F" w:rsidRPr="008A1A0F" w:rsidRDefault="00960981"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A1A0F" w:rsidRPr="008A1A0F">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8A1A0F" w:rsidRPr="008A1A0F" w:rsidRDefault="00CE1171" w:rsidP="008A1A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bl>
    <w:p w:rsidR="00CE1171" w:rsidRDefault="00CE1171" w:rsidP="008A1A0F">
      <w:pPr>
        <w:spacing w:after="0" w:line="240" w:lineRule="auto"/>
        <w:jc w:val="both"/>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both"/>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Условия осуществления образовательного процесса.</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В учреждении созданы необходимые условия для осуществления образовательного процесса. Оснащение персональными компьютерами позволяет нацелить педагогический коллектив на изучение методов обратной связи и оценки  достижений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7"/>
        <w:gridCol w:w="2084"/>
      </w:tblGrid>
      <w:tr w:rsidR="008A1A0F" w:rsidRPr="008A1A0F" w:rsidTr="008A1A0F">
        <w:tc>
          <w:tcPr>
            <w:tcW w:w="748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Наименование </w:t>
            </w:r>
          </w:p>
        </w:tc>
        <w:tc>
          <w:tcPr>
            <w:tcW w:w="208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Количество</w:t>
            </w:r>
          </w:p>
        </w:tc>
      </w:tr>
      <w:tr w:rsidR="008A1A0F" w:rsidRPr="008A1A0F" w:rsidTr="008A1A0F">
        <w:tc>
          <w:tcPr>
            <w:tcW w:w="748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Общая площадь всех  помещение (кв. м.)</w:t>
            </w:r>
          </w:p>
        </w:tc>
        <w:tc>
          <w:tcPr>
            <w:tcW w:w="2084" w:type="dxa"/>
            <w:tcBorders>
              <w:top w:val="single" w:sz="4" w:space="0" w:color="auto"/>
              <w:left w:val="single" w:sz="4" w:space="0" w:color="auto"/>
              <w:bottom w:val="single" w:sz="4" w:space="0" w:color="auto"/>
              <w:right w:val="single" w:sz="4" w:space="0" w:color="auto"/>
            </w:tcBorders>
            <w:hideMark/>
          </w:tcPr>
          <w:p w:rsidR="008A1A0F" w:rsidRPr="008A1A0F" w:rsidRDefault="00CE1171"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2037,1</w:t>
            </w:r>
            <w:r w:rsidR="008A1A0F" w:rsidRPr="008A1A0F">
              <w:rPr>
                <w:rFonts w:ascii="Times New Roman" w:eastAsia="Times New Roman" w:hAnsi="Times New Roman" w:cs="Times New Roman"/>
                <w:sz w:val="24"/>
                <w:szCs w:val="24"/>
              </w:rPr>
              <w:t xml:space="preserve"> м</w:t>
            </w:r>
            <w:r w:rsidR="008A1A0F" w:rsidRPr="008A1A0F">
              <w:rPr>
                <w:rFonts w:ascii="Times New Roman" w:eastAsia="Times New Roman" w:hAnsi="Times New Roman" w:cs="Times New Roman"/>
                <w:sz w:val="24"/>
                <w:szCs w:val="24"/>
                <w:vertAlign w:val="superscript"/>
              </w:rPr>
              <w:t>2</w:t>
            </w:r>
          </w:p>
        </w:tc>
      </w:tr>
      <w:tr w:rsidR="008A1A0F" w:rsidRPr="008A1A0F" w:rsidTr="008A1A0F">
        <w:tc>
          <w:tcPr>
            <w:tcW w:w="748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Количество классных комнат (включая учебные кабинеты и лаборатории) (</w:t>
            </w:r>
            <w:proofErr w:type="spellStart"/>
            <w:r w:rsidRPr="008A1A0F">
              <w:rPr>
                <w:rFonts w:ascii="Times New Roman" w:eastAsia="Times New Roman" w:hAnsi="Times New Roman" w:cs="Times New Roman"/>
                <w:sz w:val="24"/>
                <w:szCs w:val="24"/>
              </w:rPr>
              <w:t>ед</w:t>
            </w:r>
            <w:proofErr w:type="spellEnd"/>
            <w:r w:rsidRPr="008A1A0F">
              <w:rPr>
                <w:rFonts w:ascii="Times New Roman" w:eastAsia="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10</w:t>
            </w:r>
          </w:p>
        </w:tc>
      </w:tr>
      <w:tr w:rsidR="008A1A0F" w:rsidRPr="008A1A0F" w:rsidTr="008A1A0F">
        <w:tc>
          <w:tcPr>
            <w:tcW w:w="748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Их площадь</w:t>
            </w:r>
          </w:p>
        </w:tc>
        <w:tc>
          <w:tcPr>
            <w:tcW w:w="2084" w:type="dxa"/>
            <w:tcBorders>
              <w:top w:val="single" w:sz="4" w:space="0" w:color="auto"/>
              <w:left w:val="single" w:sz="4" w:space="0" w:color="auto"/>
              <w:bottom w:val="single" w:sz="4" w:space="0" w:color="auto"/>
              <w:right w:val="single" w:sz="4" w:space="0" w:color="auto"/>
            </w:tcBorders>
            <w:hideMark/>
          </w:tcPr>
          <w:p w:rsidR="008A1A0F" w:rsidRPr="008A1A0F" w:rsidRDefault="00CE1171"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590,</w:t>
            </w:r>
            <w:r w:rsidR="008A1A0F" w:rsidRPr="008A1A0F">
              <w:rPr>
                <w:rFonts w:ascii="Times New Roman" w:eastAsia="Times New Roman" w:hAnsi="Times New Roman" w:cs="Times New Roman"/>
                <w:sz w:val="24"/>
                <w:szCs w:val="24"/>
              </w:rPr>
              <w:t xml:space="preserve"> м</w:t>
            </w:r>
            <w:r w:rsidR="008A1A0F" w:rsidRPr="008A1A0F">
              <w:rPr>
                <w:rFonts w:ascii="Times New Roman" w:eastAsia="Times New Roman" w:hAnsi="Times New Roman" w:cs="Times New Roman"/>
                <w:sz w:val="24"/>
                <w:szCs w:val="24"/>
                <w:vertAlign w:val="superscript"/>
              </w:rPr>
              <w:t>2</w:t>
            </w:r>
          </w:p>
        </w:tc>
      </w:tr>
      <w:tr w:rsidR="008A1A0F" w:rsidRPr="008A1A0F" w:rsidTr="008A1A0F">
        <w:tc>
          <w:tcPr>
            <w:tcW w:w="748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Размер учебно-опытного участка в гектарах</w:t>
            </w:r>
          </w:p>
        </w:tc>
        <w:tc>
          <w:tcPr>
            <w:tcW w:w="208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0,3 га</w:t>
            </w:r>
          </w:p>
        </w:tc>
      </w:tr>
    </w:tbl>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1994"/>
      </w:tblGrid>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Наличие:</w:t>
            </w:r>
          </w:p>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Водопровода (да, нет)</w:t>
            </w:r>
          </w:p>
        </w:tc>
        <w:tc>
          <w:tcPr>
            <w:tcW w:w="1994"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both"/>
              <w:rPr>
                <w:rFonts w:ascii="Times New Roman" w:eastAsia="Times New Roman" w:hAnsi="Times New Roman" w:cs="Times New Roman"/>
                <w:sz w:val="24"/>
                <w:szCs w:val="24"/>
              </w:rPr>
            </w:pPr>
          </w:p>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Да</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Центрального отопления (да, нет)</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Да</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Количество персональных ЭВМ (</w:t>
            </w:r>
            <w:proofErr w:type="spellStart"/>
            <w:r w:rsidRPr="008A1A0F">
              <w:rPr>
                <w:rFonts w:ascii="Times New Roman" w:eastAsia="Times New Roman" w:hAnsi="Times New Roman" w:cs="Times New Roman"/>
                <w:sz w:val="24"/>
                <w:szCs w:val="24"/>
              </w:rPr>
              <w:t>ед</w:t>
            </w:r>
            <w:proofErr w:type="spellEnd"/>
            <w:r w:rsidRPr="008A1A0F">
              <w:rPr>
                <w:rFonts w:ascii="Times New Roman" w:eastAsia="Times New Roman" w:hAnsi="Times New Roman" w:cs="Times New Roman"/>
                <w:sz w:val="24"/>
                <w:szCs w:val="24"/>
              </w:rPr>
              <w:t>)</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CE1171"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Наличие подключения к сети Интернет (да, нет)</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Да</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Тип подключения к сети Интернет: модем (да, нет)</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да</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Скорость подключения к сети Интернет не менее 128 кбит/с (да, нет)</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Да</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Среднемесячный объем потребляемого трафика (Мбайт)</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20</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Количество персональных ЭВМ, подключенных к сети Интернет (</w:t>
            </w:r>
            <w:proofErr w:type="spellStart"/>
            <w:r w:rsidRPr="008A1A0F">
              <w:rPr>
                <w:rFonts w:ascii="Times New Roman" w:eastAsia="Times New Roman" w:hAnsi="Times New Roman" w:cs="Times New Roman"/>
                <w:sz w:val="24"/>
                <w:szCs w:val="24"/>
              </w:rPr>
              <w:t>ед</w:t>
            </w:r>
            <w:proofErr w:type="spellEnd"/>
            <w:r w:rsidRPr="008A1A0F">
              <w:rPr>
                <w:rFonts w:ascii="Times New Roman" w:eastAsia="Times New Roman" w:hAnsi="Times New Roman" w:cs="Times New Roman"/>
                <w:sz w:val="24"/>
                <w:szCs w:val="24"/>
              </w:rPr>
              <w:t>)</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CE1171" w:rsidP="008A1A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A1A0F" w:rsidRPr="008A1A0F" w:rsidTr="008A1A0F">
        <w:tc>
          <w:tcPr>
            <w:tcW w:w="7577"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Наличие в учреждении адреса электронной почты (да, нет)</w:t>
            </w:r>
          </w:p>
        </w:tc>
        <w:tc>
          <w:tcPr>
            <w:tcW w:w="1994"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Да</w:t>
            </w:r>
          </w:p>
        </w:tc>
      </w:tr>
    </w:tbl>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Материально-техническая база школы включает 10 кабинетов, кабинет информатики с выходом в Интернет, спортивный зал, библиотеку.  </w:t>
      </w:r>
    </w:p>
    <w:p w:rsidR="008A1A0F" w:rsidRPr="008A1A0F" w:rsidRDefault="008A1A0F" w:rsidP="008A1A0F">
      <w:pPr>
        <w:spacing w:after="0" w:line="240" w:lineRule="auto"/>
        <w:jc w:val="both"/>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Информационно-техническое обеспечение</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Одной из важнейших задач ресурсного обеспечения школы является пополнение информационно- технической базы, дающей возможность учащимся пользоваться </w:t>
      </w:r>
      <w:r w:rsidR="00CE1171">
        <w:rPr>
          <w:rFonts w:ascii="Times New Roman" w:eastAsia="Times New Roman" w:hAnsi="Times New Roman" w:cs="Times New Roman"/>
          <w:sz w:val="24"/>
          <w:szCs w:val="24"/>
          <w:lang w:eastAsia="ru-RU"/>
        </w:rPr>
        <w:t>компьютерами. В школе 5</w:t>
      </w:r>
      <w:r w:rsidRPr="008A1A0F">
        <w:rPr>
          <w:rFonts w:ascii="Times New Roman" w:eastAsia="Times New Roman" w:hAnsi="Times New Roman" w:cs="Times New Roman"/>
          <w:sz w:val="24"/>
          <w:szCs w:val="24"/>
          <w:lang w:eastAsia="ru-RU"/>
        </w:rPr>
        <w:t xml:space="preserve"> компьютеров</w:t>
      </w:r>
      <w:r w:rsidR="00CE1171">
        <w:rPr>
          <w:rFonts w:ascii="Times New Roman" w:eastAsia="Times New Roman" w:hAnsi="Times New Roman" w:cs="Times New Roman"/>
          <w:sz w:val="24"/>
          <w:szCs w:val="24"/>
          <w:lang w:eastAsia="ru-RU"/>
        </w:rPr>
        <w:t>, на один компьютер приходится 9</w:t>
      </w:r>
      <w:r w:rsidRPr="008A1A0F">
        <w:rPr>
          <w:rFonts w:ascii="Times New Roman" w:eastAsia="Times New Roman" w:hAnsi="Times New Roman" w:cs="Times New Roman"/>
          <w:sz w:val="24"/>
          <w:szCs w:val="24"/>
          <w:lang w:eastAsia="ru-RU"/>
        </w:rPr>
        <w:t xml:space="preserve"> учащихся, что составляет  20%.</w:t>
      </w:r>
    </w:p>
    <w:p w:rsidR="008A1A0F" w:rsidRPr="008A1A0F" w:rsidRDefault="008A1A0F" w:rsidP="008A1A0F">
      <w:pPr>
        <w:spacing w:after="0" w:line="240" w:lineRule="auto"/>
        <w:jc w:val="both"/>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Библиотечный фонд школы</w:t>
      </w:r>
    </w:p>
    <w:p w:rsidR="008A1A0F" w:rsidRPr="008A1A0F" w:rsidRDefault="008A1A0F" w:rsidP="008A1A0F">
      <w:pPr>
        <w:suppressAutoHyphens/>
        <w:spacing w:after="120" w:line="240" w:lineRule="auto"/>
        <w:ind w:right="-1"/>
        <w:jc w:val="both"/>
        <w:rPr>
          <w:rFonts w:ascii="Times New Roman" w:eastAsia="Times New Roman" w:hAnsi="Times New Roman" w:cs="Times New Roman"/>
          <w:sz w:val="24"/>
          <w:szCs w:val="24"/>
          <w:lang w:eastAsia="ar-SA"/>
        </w:rPr>
      </w:pPr>
      <w:r w:rsidRPr="008A1A0F">
        <w:rPr>
          <w:rFonts w:ascii="Times New Roman" w:eastAsia="Times New Roman" w:hAnsi="Times New Roman" w:cs="Times New Roman"/>
          <w:sz w:val="24"/>
          <w:szCs w:val="24"/>
          <w:lang w:eastAsia="ar-SA"/>
        </w:rPr>
        <w:t xml:space="preserve">Общий фонд библиотеки составляет  </w:t>
      </w:r>
      <w:r w:rsidRPr="008A1A0F">
        <w:rPr>
          <w:rFonts w:ascii="Times New Roman" w:eastAsia="Times New Roman" w:hAnsi="Times New Roman" w:cs="Times New Roman"/>
          <w:sz w:val="24"/>
          <w:szCs w:val="24"/>
          <w:u w:val="single"/>
          <w:lang w:eastAsia="ar-SA"/>
        </w:rPr>
        <w:t xml:space="preserve">3040 </w:t>
      </w:r>
      <w:r w:rsidRPr="008A1A0F">
        <w:rPr>
          <w:rFonts w:ascii="Times New Roman" w:eastAsia="Times New Roman" w:hAnsi="Times New Roman" w:cs="Times New Roman"/>
          <w:sz w:val="24"/>
          <w:szCs w:val="24"/>
          <w:lang w:eastAsia="ar-SA"/>
        </w:rPr>
        <w:t xml:space="preserve">экземпляров.                                                                                 Учебная литература  </w:t>
      </w:r>
      <w:r w:rsidRPr="008A1A0F">
        <w:rPr>
          <w:rFonts w:ascii="Times New Roman" w:eastAsia="Times New Roman" w:hAnsi="Times New Roman" w:cs="Times New Roman"/>
          <w:sz w:val="24"/>
          <w:szCs w:val="24"/>
          <w:u w:val="single"/>
          <w:lang w:eastAsia="ar-SA"/>
        </w:rPr>
        <w:t>817</w:t>
      </w:r>
      <w:r w:rsidRPr="008A1A0F">
        <w:rPr>
          <w:rFonts w:ascii="Times New Roman" w:eastAsia="Times New Roman" w:hAnsi="Times New Roman" w:cs="Times New Roman"/>
          <w:sz w:val="24"/>
          <w:szCs w:val="24"/>
          <w:lang w:eastAsia="ar-SA"/>
        </w:rPr>
        <w:t xml:space="preserve">экз., справочная </w:t>
      </w:r>
      <w:r w:rsidRPr="008A1A0F">
        <w:rPr>
          <w:rFonts w:ascii="Times New Roman" w:eastAsia="Times New Roman" w:hAnsi="Times New Roman" w:cs="Times New Roman"/>
          <w:sz w:val="24"/>
          <w:szCs w:val="24"/>
          <w:u w:val="single"/>
          <w:lang w:eastAsia="ar-SA"/>
        </w:rPr>
        <w:t xml:space="preserve">16 </w:t>
      </w:r>
      <w:r w:rsidRPr="008A1A0F">
        <w:rPr>
          <w:rFonts w:ascii="Times New Roman" w:eastAsia="Times New Roman" w:hAnsi="Times New Roman" w:cs="Times New Roman"/>
          <w:sz w:val="24"/>
          <w:szCs w:val="24"/>
          <w:lang w:eastAsia="ar-SA"/>
        </w:rPr>
        <w:t xml:space="preserve">экз.                                                                             Объем учебных изданий, рекомендованных Министерством образования России для использования в образовательном процессе, составляет </w:t>
      </w:r>
      <w:r w:rsidRPr="008A1A0F">
        <w:rPr>
          <w:rFonts w:ascii="Times New Roman" w:eastAsia="Times New Roman" w:hAnsi="Times New Roman" w:cs="Times New Roman"/>
          <w:sz w:val="24"/>
          <w:szCs w:val="24"/>
          <w:u w:val="single"/>
          <w:lang w:eastAsia="ar-SA"/>
        </w:rPr>
        <w:t>100%</w:t>
      </w:r>
      <w:r w:rsidRPr="008A1A0F">
        <w:rPr>
          <w:rFonts w:ascii="Times New Roman" w:eastAsia="Times New Roman" w:hAnsi="Times New Roman" w:cs="Times New Roman"/>
          <w:sz w:val="24"/>
          <w:szCs w:val="24"/>
          <w:lang w:eastAsia="ar-SA"/>
        </w:rPr>
        <w:t xml:space="preserve"> учебной литературы.                  </w:t>
      </w:r>
      <w:r w:rsidRPr="008A1A0F">
        <w:rPr>
          <w:rFonts w:ascii="Times New Roman" w:eastAsia="Times New Roman" w:hAnsi="Times New Roman" w:cs="Times New Roman"/>
          <w:iCs/>
          <w:sz w:val="24"/>
          <w:szCs w:val="24"/>
          <w:lang w:eastAsia="ar-SA"/>
        </w:rPr>
        <w:t xml:space="preserve">Фонд дополнительной литературы (экземпляров) представлен  </w:t>
      </w:r>
      <w:r w:rsidRPr="008A1A0F">
        <w:rPr>
          <w:rFonts w:ascii="Times New Roman" w:eastAsia="Times New Roman" w:hAnsi="Times New Roman" w:cs="Times New Roman"/>
          <w:iCs/>
          <w:sz w:val="24"/>
          <w:szCs w:val="24"/>
          <w:u w:val="single"/>
          <w:lang w:eastAsia="ar-SA"/>
        </w:rPr>
        <w:t xml:space="preserve">1980. </w:t>
      </w:r>
      <w:r w:rsidRPr="008A1A0F">
        <w:rPr>
          <w:rFonts w:ascii="Times New Roman" w:eastAsia="Times New Roman" w:hAnsi="Times New Roman" w:cs="Times New Roman"/>
          <w:iCs/>
          <w:sz w:val="24"/>
          <w:szCs w:val="24"/>
          <w:lang w:eastAsia="ar-SA"/>
        </w:rPr>
        <w:t xml:space="preserve">Периодические издания  </w:t>
      </w:r>
      <w:r w:rsidRPr="008A1A0F">
        <w:rPr>
          <w:rFonts w:ascii="Times New Roman" w:eastAsia="Times New Roman" w:hAnsi="Times New Roman" w:cs="Times New Roman"/>
          <w:iCs/>
          <w:sz w:val="24"/>
          <w:szCs w:val="24"/>
          <w:u w:val="single"/>
          <w:lang w:eastAsia="ar-SA"/>
        </w:rPr>
        <w:t xml:space="preserve">6  </w:t>
      </w:r>
      <w:r w:rsidRPr="008A1A0F">
        <w:rPr>
          <w:rFonts w:ascii="Times New Roman" w:eastAsia="Times New Roman" w:hAnsi="Times New Roman" w:cs="Times New Roman"/>
          <w:iCs/>
          <w:sz w:val="24"/>
          <w:szCs w:val="24"/>
          <w:lang w:eastAsia="ar-SA"/>
        </w:rPr>
        <w:t>наименований.</w:t>
      </w:r>
      <w:r w:rsidRPr="008A1A0F">
        <w:rPr>
          <w:rFonts w:ascii="Times New Roman" w:eastAsia="Times New Roman" w:hAnsi="Times New Roman" w:cs="Times New Roman"/>
          <w:sz w:val="24"/>
          <w:szCs w:val="24"/>
          <w:lang w:eastAsia="ar-SA"/>
        </w:rPr>
        <w:t xml:space="preserve">   На одного обучающегося приходится </w:t>
      </w:r>
      <w:r w:rsidRPr="008A1A0F">
        <w:rPr>
          <w:rFonts w:ascii="Times New Roman" w:eastAsia="Times New Roman" w:hAnsi="Times New Roman" w:cs="Times New Roman"/>
          <w:iCs/>
          <w:sz w:val="24"/>
          <w:szCs w:val="24"/>
          <w:u w:val="single"/>
          <w:lang w:eastAsia="ar-SA"/>
        </w:rPr>
        <w:t xml:space="preserve">12 </w:t>
      </w:r>
      <w:r w:rsidRPr="008A1A0F">
        <w:rPr>
          <w:rFonts w:ascii="Times New Roman" w:eastAsia="Times New Roman" w:hAnsi="Times New Roman" w:cs="Times New Roman"/>
          <w:iCs/>
          <w:sz w:val="24"/>
          <w:szCs w:val="24"/>
          <w:lang w:eastAsia="ar-SA"/>
        </w:rPr>
        <w:t xml:space="preserve"> экз. учебников и учебных пособий, 1экз. справочно-библиографических материалов. Электронные образовательные ресурсы. </w:t>
      </w:r>
      <w:r w:rsidR="00CE1171">
        <w:rPr>
          <w:rFonts w:ascii="Times New Roman" w:eastAsia="Times New Roman" w:hAnsi="Times New Roman" w:cs="Times New Roman"/>
          <w:iCs/>
          <w:sz w:val="24"/>
          <w:szCs w:val="24"/>
          <w:u w:val="single"/>
          <w:lang w:eastAsia="ar-SA"/>
        </w:rPr>
        <w:t>2</w:t>
      </w:r>
      <w:r w:rsidRPr="008A1A0F">
        <w:rPr>
          <w:rFonts w:ascii="Times New Roman" w:eastAsia="Times New Roman" w:hAnsi="Times New Roman" w:cs="Times New Roman"/>
          <w:iCs/>
          <w:sz w:val="24"/>
          <w:szCs w:val="24"/>
          <w:u w:val="single"/>
          <w:lang w:eastAsia="ar-SA"/>
        </w:rPr>
        <w:t xml:space="preserve">0 </w:t>
      </w:r>
      <w:r w:rsidRPr="008A1A0F">
        <w:rPr>
          <w:rFonts w:ascii="Times New Roman" w:eastAsia="Times New Roman" w:hAnsi="Times New Roman" w:cs="Times New Roman"/>
          <w:iCs/>
          <w:sz w:val="24"/>
          <w:szCs w:val="24"/>
          <w:lang w:eastAsia="ar-SA"/>
        </w:rPr>
        <w:t>штук.</w:t>
      </w:r>
    </w:p>
    <w:p w:rsidR="008A1A0F" w:rsidRPr="008A1A0F" w:rsidRDefault="00592C4C" w:rsidP="008A1A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w:t>
      </w:r>
      <w:r w:rsidR="008A1A0F" w:rsidRPr="008A1A0F">
        <w:rPr>
          <w:rFonts w:ascii="Times New Roman" w:eastAsia="Times New Roman" w:hAnsi="Times New Roman" w:cs="Times New Roman"/>
          <w:b/>
          <w:sz w:val="24"/>
          <w:szCs w:val="24"/>
          <w:lang w:eastAsia="ru-RU"/>
        </w:rPr>
        <w:t>.Степень оснащённости кабинетов учебно-наглядным оборудованием</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(в соответствии с федеральным компонентом государственного образовательного стандарта (утвержден приказом  Министерства образования РФ от 05.03.2004 г. № 1089), письмом Министерства образования и науки РФ от 01.04. </w:t>
      </w:r>
      <w:smartTag w:uri="urn:schemas-microsoft-com:office:smarttags" w:element="metricconverter">
        <w:smartTagPr>
          <w:attr w:name="ProductID" w:val="2005 г"/>
        </w:smartTagPr>
        <w:r w:rsidRPr="008A1A0F">
          <w:rPr>
            <w:rFonts w:ascii="Times New Roman" w:eastAsia="Times New Roman" w:hAnsi="Times New Roman" w:cs="Times New Roman"/>
            <w:sz w:val="24"/>
            <w:szCs w:val="24"/>
            <w:lang w:eastAsia="ru-RU"/>
          </w:rPr>
          <w:t>2005 г</w:t>
        </w:r>
      </w:smartTag>
      <w:r w:rsidRPr="008A1A0F">
        <w:rPr>
          <w:rFonts w:ascii="Times New Roman" w:eastAsia="Times New Roman" w:hAnsi="Times New Roman" w:cs="Times New Roman"/>
          <w:sz w:val="24"/>
          <w:szCs w:val="24"/>
          <w:lang w:eastAsia="ru-RU"/>
        </w:rPr>
        <w:t xml:space="preserve">. № 03-417 «О перечне учебного и компьютерного оборудования для оснащения общеобразовательных учреждений») </w:t>
      </w:r>
    </w:p>
    <w:p w:rsidR="008A1A0F" w:rsidRPr="008A1A0F" w:rsidRDefault="008A1A0F" w:rsidP="008A1A0F">
      <w:pPr>
        <w:spacing w:after="0" w:line="240" w:lineRule="auto"/>
        <w:jc w:val="both"/>
        <w:rPr>
          <w:rFonts w:ascii="Times New Roman" w:eastAsia="Times New Roman" w:hAnsi="Times New Roman" w:cs="Times New Roman"/>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844"/>
        <w:gridCol w:w="1843"/>
        <w:gridCol w:w="2269"/>
      </w:tblGrid>
      <w:tr w:rsidR="008A1A0F" w:rsidRPr="008A1A0F" w:rsidTr="008A1A0F">
        <w:trPr>
          <w:trHeight w:val="195"/>
        </w:trPr>
        <w:tc>
          <w:tcPr>
            <w:tcW w:w="2235"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Наименование кабинета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Количество</w:t>
            </w:r>
          </w:p>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всего</w:t>
            </w:r>
          </w:p>
        </w:tc>
        <w:tc>
          <w:tcPr>
            <w:tcW w:w="5953" w:type="dxa"/>
            <w:gridSpan w:val="3"/>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Состояние </w:t>
            </w:r>
          </w:p>
        </w:tc>
      </w:tr>
      <w:tr w:rsidR="008A1A0F" w:rsidRPr="008A1A0F" w:rsidTr="008A1A0F">
        <w:trPr>
          <w:trHeight w:val="34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A1A0F" w:rsidRPr="008A1A0F" w:rsidRDefault="008A1A0F" w:rsidP="008A1A0F">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Оптимальное</w:t>
            </w:r>
          </w:p>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(100%-80%)</w:t>
            </w:r>
          </w:p>
          <w:p w:rsidR="008A1A0F" w:rsidRPr="008A1A0F" w:rsidRDefault="008A1A0F" w:rsidP="008A1A0F">
            <w:pPr>
              <w:spacing w:after="0"/>
              <w:jc w:val="both"/>
              <w:rPr>
                <w:rFonts w:ascii="Times New Roman" w:eastAsia="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Допустимое</w:t>
            </w:r>
          </w:p>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(80% - 50%)</w:t>
            </w:r>
          </w:p>
        </w:tc>
        <w:tc>
          <w:tcPr>
            <w:tcW w:w="22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Недопустимое</w:t>
            </w:r>
          </w:p>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(50% и менее)</w:t>
            </w: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начальной школы</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русского языка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50</w:t>
            </w: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химии и биологии</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иностранного языка</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50</w:t>
            </w: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математики</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 xml:space="preserve">Кабинет информатики </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географии и экологии</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истории и обществознания</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Лаборантская</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56</w:t>
            </w:r>
          </w:p>
        </w:tc>
        <w:tc>
          <w:tcPr>
            <w:tcW w:w="184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r>
      <w:tr w:rsidR="008A1A0F" w:rsidRPr="008A1A0F" w:rsidTr="008A1A0F">
        <w:tc>
          <w:tcPr>
            <w:tcW w:w="223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Кабинет физики</w:t>
            </w:r>
          </w:p>
        </w:tc>
        <w:tc>
          <w:tcPr>
            <w:tcW w:w="1559"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A1A0F" w:rsidRPr="008A1A0F" w:rsidRDefault="008A1A0F" w:rsidP="008A1A0F">
            <w:pPr>
              <w:spacing w:after="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center"/>
              <w:rPr>
                <w:rFonts w:ascii="Times New Roman" w:eastAsia="Times New Roman" w:hAnsi="Times New Roman" w:cs="Times New Roman"/>
                <w:sz w:val="24"/>
                <w:szCs w:val="24"/>
              </w:rPr>
            </w:pPr>
            <w:r w:rsidRPr="008A1A0F">
              <w:rPr>
                <w:rFonts w:ascii="Times New Roman" w:eastAsia="Times New Roman" w:hAnsi="Times New Roman" w:cs="Times New Roman"/>
                <w:sz w:val="24"/>
                <w:szCs w:val="24"/>
              </w:rPr>
              <w:t>50</w:t>
            </w:r>
          </w:p>
        </w:tc>
      </w:tr>
    </w:tbl>
    <w:p w:rsidR="00CE1171" w:rsidRDefault="00CE1171" w:rsidP="006D7583">
      <w:pPr>
        <w:spacing w:after="0" w:line="240" w:lineRule="auto"/>
        <w:rPr>
          <w:rFonts w:ascii="Times New Roman" w:eastAsia="Times New Roman" w:hAnsi="Times New Roman" w:cs="Times New Roman"/>
          <w:b/>
          <w:sz w:val="24"/>
          <w:szCs w:val="24"/>
          <w:lang w:eastAsia="ru-RU"/>
        </w:rPr>
      </w:pPr>
    </w:p>
    <w:p w:rsidR="00CE1171" w:rsidRDefault="00CE1171" w:rsidP="008A1A0F">
      <w:pPr>
        <w:spacing w:after="0" w:line="240" w:lineRule="auto"/>
        <w:jc w:val="center"/>
        <w:rPr>
          <w:rFonts w:ascii="Times New Roman" w:eastAsia="Times New Roman" w:hAnsi="Times New Roman" w:cs="Times New Roman"/>
          <w:b/>
          <w:sz w:val="24"/>
          <w:szCs w:val="24"/>
          <w:lang w:eastAsia="ru-RU"/>
        </w:rPr>
      </w:pPr>
    </w:p>
    <w:p w:rsidR="008A1A0F" w:rsidRDefault="00592C4C" w:rsidP="008A1A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8A1A0F" w:rsidRPr="008A1A0F">
        <w:rPr>
          <w:rFonts w:ascii="Times New Roman" w:eastAsia="Times New Roman" w:hAnsi="Times New Roman" w:cs="Times New Roman"/>
          <w:b/>
          <w:sz w:val="24"/>
          <w:szCs w:val="24"/>
          <w:lang w:eastAsia="ru-RU"/>
        </w:rPr>
        <w:t xml:space="preserve">.Задачи МБОУ </w:t>
      </w:r>
      <w:r w:rsidR="00CE1171">
        <w:rPr>
          <w:rFonts w:ascii="Times New Roman" w:eastAsia="Times New Roman" w:hAnsi="Times New Roman" w:cs="Times New Roman"/>
          <w:b/>
          <w:sz w:val="24"/>
          <w:szCs w:val="24"/>
          <w:lang w:eastAsia="ru-RU"/>
        </w:rPr>
        <w:t xml:space="preserve">«Донецкая </w:t>
      </w:r>
      <w:r w:rsidR="008A1A0F" w:rsidRPr="008A1A0F">
        <w:rPr>
          <w:rFonts w:ascii="Times New Roman" w:eastAsia="Times New Roman" w:hAnsi="Times New Roman" w:cs="Times New Roman"/>
          <w:b/>
          <w:sz w:val="24"/>
          <w:szCs w:val="24"/>
          <w:lang w:eastAsia="ru-RU"/>
        </w:rPr>
        <w:t>ООШ</w:t>
      </w:r>
      <w:r w:rsidR="00CE1171">
        <w:rPr>
          <w:rFonts w:ascii="Times New Roman" w:eastAsia="Times New Roman" w:hAnsi="Times New Roman" w:cs="Times New Roman"/>
          <w:b/>
          <w:sz w:val="24"/>
          <w:szCs w:val="24"/>
          <w:lang w:eastAsia="ru-RU"/>
        </w:rPr>
        <w:t>»  на 2019-2020</w:t>
      </w:r>
      <w:r w:rsidR="008A1A0F" w:rsidRPr="008A1A0F">
        <w:rPr>
          <w:rFonts w:ascii="Times New Roman" w:eastAsia="Times New Roman" w:hAnsi="Times New Roman" w:cs="Times New Roman"/>
          <w:b/>
          <w:sz w:val="24"/>
          <w:szCs w:val="24"/>
          <w:lang w:eastAsia="ru-RU"/>
        </w:rPr>
        <w:t xml:space="preserve"> учебный год</w:t>
      </w:r>
    </w:p>
    <w:p w:rsidR="00CE1171" w:rsidRPr="008A1A0F" w:rsidRDefault="00CE1171" w:rsidP="008A1A0F">
      <w:pPr>
        <w:spacing w:after="0" w:line="240" w:lineRule="auto"/>
        <w:jc w:val="center"/>
        <w:rPr>
          <w:rFonts w:ascii="Times New Roman" w:eastAsia="Times New Roman" w:hAnsi="Times New Roman" w:cs="Times New Roman"/>
          <w:b/>
          <w:sz w:val="24"/>
          <w:szCs w:val="24"/>
          <w:lang w:eastAsia="ru-RU"/>
        </w:rPr>
      </w:pPr>
    </w:p>
    <w:p w:rsidR="008A1A0F" w:rsidRPr="008A1A0F" w:rsidRDefault="008A1A0F" w:rsidP="008A1A0F">
      <w:pPr>
        <w:tabs>
          <w:tab w:val="num" w:pos="816"/>
        </w:tabs>
        <w:spacing w:after="0" w:line="240" w:lineRule="auto"/>
        <w:ind w:left="816" w:hanging="36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1. Создание комфортных условий успешного обучения каждого ученика:</w:t>
      </w:r>
    </w:p>
    <w:p w:rsidR="008A1A0F" w:rsidRPr="008A1A0F" w:rsidRDefault="008A1A0F" w:rsidP="008A1A0F">
      <w:pPr>
        <w:tabs>
          <w:tab w:val="num" w:pos="1440"/>
        </w:tabs>
        <w:spacing w:after="0" w:line="240" w:lineRule="auto"/>
        <w:jc w:val="both"/>
        <w:rPr>
          <w:rFonts w:ascii="Times New Roman" w:eastAsia="Times New Roman" w:hAnsi="Times New Roman" w:cs="Times New Roman"/>
          <w:sz w:val="24"/>
          <w:szCs w:val="24"/>
          <w:lang w:eastAsia="ru-RU"/>
        </w:rPr>
      </w:pPr>
      <w:r w:rsidRPr="008A1A0F">
        <w:rPr>
          <w:rFonts w:ascii="Times New Roman" w:eastAsia="Symbol"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Формирование у учащихся школы устойчивых познавательных интересов;</w:t>
      </w:r>
    </w:p>
    <w:p w:rsidR="008A1A0F" w:rsidRPr="008A1A0F" w:rsidRDefault="008A1A0F" w:rsidP="008A1A0F">
      <w:pPr>
        <w:tabs>
          <w:tab w:val="num" w:pos="1440"/>
        </w:tabs>
        <w:spacing w:after="0" w:line="240" w:lineRule="auto"/>
        <w:jc w:val="both"/>
        <w:rPr>
          <w:rFonts w:ascii="Times New Roman" w:eastAsia="Times New Roman" w:hAnsi="Times New Roman" w:cs="Times New Roman"/>
          <w:sz w:val="24"/>
          <w:szCs w:val="24"/>
          <w:lang w:eastAsia="ru-RU"/>
        </w:rPr>
      </w:pPr>
      <w:r w:rsidRPr="008A1A0F">
        <w:rPr>
          <w:rFonts w:ascii="Times New Roman" w:eastAsia="Symbol" w:hAnsi="Times New Roman" w:cs="Times New Roman"/>
          <w:sz w:val="24"/>
          <w:szCs w:val="24"/>
          <w:lang w:eastAsia="ru-RU"/>
        </w:rPr>
        <w:t>*П</w:t>
      </w:r>
      <w:r w:rsidRPr="008A1A0F">
        <w:rPr>
          <w:rFonts w:ascii="Times New Roman" w:eastAsia="Times New Roman" w:hAnsi="Times New Roman" w:cs="Times New Roman"/>
          <w:sz w:val="24"/>
          <w:szCs w:val="24"/>
          <w:lang w:eastAsia="ru-RU"/>
        </w:rPr>
        <w:t>овышение качества обучения школьников за счет освоения технологий, обеспечивающих успешность самостоятельной работы каждого ученика;</w:t>
      </w:r>
    </w:p>
    <w:p w:rsidR="008A1A0F" w:rsidRPr="008A1A0F" w:rsidRDefault="008A1A0F" w:rsidP="008A1A0F">
      <w:pPr>
        <w:tabs>
          <w:tab w:val="num" w:pos="816"/>
        </w:tabs>
        <w:spacing w:after="0" w:line="240" w:lineRule="auto"/>
        <w:ind w:left="816" w:hanging="360"/>
        <w:jc w:val="both"/>
        <w:rPr>
          <w:rFonts w:ascii="Times New Roman" w:eastAsia="Times New Roman" w:hAnsi="Times New Roman" w:cs="Times New Roman"/>
          <w:sz w:val="24"/>
          <w:szCs w:val="24"/>
          <w:lang w:eastAsia="ru-RU"/>
        </w:rPr>
      </w:pPr>
      <w:r w:rsidRPr="008A1A0F">
        <w:rPr>
          <w:rFonts w:ascii="Times New Roman" w:eastAsia="Times New Roman" w:hAnsi="Times New Roman" w:cs="Times New Roman"/>
          <w:sz w:val="24"/>
          <w:szCs w:val="24"/>
          <w:lang w:eastAsia="ru-RU"/>
        </w:rPr>
        <w:t xml:space="preserve">2.  Внедрение принципов личностно ориентированного подхода в обучении:  </w:t>
      </w:r>
    </w:p>
    <w:p w:rsidR="008A1A0F" w:rsidRPr="008A1A0F" w:rsidRDefault="008A1A0F" w:rsidP="008A1A0F">
      <w:pPr>
        <w:tabs>
          <w:tab w:val="num" w:pos="1440"/>
        </w:tabs>
        <w:spacing w:after="0" w:line="240" w:lineRule="auto"/>
        <w:jc w:val="both"/>
        <w:rPr>
          <w:rFonts w:ascii="Times New Roman" w:eastAsia="Times New Roman" w:hAnsi="Times New Roman" w:cs="Times New Roman"/>
          <w:sz w:val="24"/>
          <w:szCs w:val="24"/>
          <w:lang w:eastAsia="ru-RU"/>
        </w:rPr>
      </w:pPr>
      <w:r w:rsidRPr="008A1A0F">
        <w:rPr>
          <w:rFonts w:ascii="Times New Roman" w:eastAsia="Symbol"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Усиление мотивации педагогов на освоение инновационных педагогических технологий обучения и воспитания;</w:t>
      </w:r>
    </w:p>
    <w:p w:rsidR="008A1A0F" w:rsidRPr="008A1A0F" w:rsidRDefault="008A1A0F" w:rsidP="008A1A0F">
      <w:pPr>
        <w:tabs>
          <w:tab w:val="num" w:pos="1440"/>
        </w:tabs>
        <w:spacing w:after="0" w:line="240" w:lineRule="auto"/>
        <w:jc w:val="both"/>
        <w:rPr>
          <w:rFonts w:ascii="Times New Roman" w:eastAsia="Times New Roman" w:hAnsi="Times New Roman" w:cs="Times New Roman"/>
          <w:sz w:val="24"/>
          <w:szCs w:val="24"/>
          <w:lang w:eastAsia="ru-RU"/>
        </w:rPr>
      </w:pPr>
      <w:r w:rsidRPr="008A1A0F">
        <w:rPr>
          <w:rFonts w:ascii="Times New Roman" w:eastAsia="Symbol"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Обеспечение оптимального уровня квалификации педагогических кадров, необходимого для успешного развития школы;</w:t>
      </w:r>
    </w:p>
    <w:p w:rsidR="00592C4C" w:rsidRPr="00696810" w:rsidRDefault="008A1A0F" w:rsidP="00696810">
      <w:pPr>
        <w:tabs>
          <w:tab w:val="num" w:pos="1440"/>
        </w:tabs>
        <w:spacing w:after="0" w:line="240" w:lineRule="auto"/>
        <w:jc w:val="both"/>
        <w:rPr>
          <w:rFonts w:ascii="Times New Roman" w:eastAsia="Times New Roman" w:hAnsi="Times New Roman" w:cs="Times New Roman"/>
          <w:sz w:val="24"/>
          <w:szCs w:val="24"/>
          <w:lang w:eastAsia="ru-RU"/>
        </w:rPr>
      </w:pPr>
      <w:r w:rsidRPr="008A1A0F">
        <w:rPr>
          <w:rFonts w:ascii="Times New Roman" w:eastAsia="Symbol" w:hAnsi="Times New Roman" w:cs="Times New Roman"/>
          <w:sz w:val="24"/>
          <w:szCs w:val="24"/>
          <w:lang w:eastAsia="ru-RU"/>
        </w:rPr>
        <w:t xml:space="preserve">* </w:t>
      </w:r>
      <w:r w:rsidRPr="008A1A0F">
        <w:rPr>
          <w:rFonts w:ascii="Times New Roman" w:eastAsia="Times New Roman" w:hAnsi="Times New Roman" w:cs="Times New Roman"/>
          <w:sz w:val="24"/>
          <w:szCs w:val="24"/>
          <w:lang w:eastAsia="ru-RU"/>
        </w:rPr>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592C4C" w:rsidRDefault="00592C4C" w:rsidP="006D7583">
      <w:pPr>
        <w:spacing w:after="0" w:line="240" w:lineRule="auto"/>
        <w:rPr>
          <w:rFonts w:ascii="Times New Roman" w:eastAsia="Times New Roman" w:hAnsi="Times New Roman" w:cs="Times New Roman"/>
          <w:b/>
          <w:sz w:val="24"/>
          <w:szCs w:val="24"/>
          <w:lang w:eastAsia="ru-RU"/>
        </w:rPr>
      </w:pPr>
    </w:p>
    <w:p w:rsidR="008A1A0F" w:rsidRPr="008A1A0F" w:rsidRDefault="008A1A0F" w:rsidP="008A1A0F">
      <w:pPr>
        <w:spacing w:after="0" w:line="240" w:lineRule="auto"/>
        <w:jc w:val="center"/>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Контактная информация.</w:t>
      </w:r>
    </w:p>
    <w:p w:rsidR="008A1A0F" w:rsidRPr="008A1A0F" w:rsidRDefault="00CE1171" w:rsidP="008A1A0F">
      <w:pPr>
        <w:spacing w:after="0" w:line="240" w:lineRule="auto"/>
        <w:ind w:left="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309027 Белгородская </w:t>
      </w:r>
      <w:r w:rsidR="008A1A0F" w:rsidRPr="008A1A0F">
        <w:rPr>
          <w:rFonts w:ascii="Times New Roman" w:eastAsia="Times New Roman" w:hAnsi="Times New Roman" w:cs="Times New Roman"/>
          <w:b/>
          <w:sz w:val="24"/>
          <w:szCs w:val="24"/>
          <w:lang w:eastAsia="ru-RU"/>
        </w:rPr>
        <w:t xml:space="preserve"> область</w:t>
      </w:r>
    </w:p>
    <w:p w:rsidR="008A1A0F" w:rsidRPr="008A1A0F" w:rsidRDefault="00CE1171" w:rsidP="008A1A0F">
      <w:pPr>
        <w:spacing w:after="0" w:line="240" w:lineRule="auto"/>
        <w:ind w:left="720"/>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Прохоровский</w:t>
      </w:r>
      <w:proofErr w:type="spellEnd"/>
      <w:r>
        <w:rPr>
          <w:rFonts w:ascii="Times New Roman" w:eastAsia="Times New Roman" w:hAnsi="Times New Roman" w:cs="Times New Roman"/>
          <w:b/>
          <w:sz w:val="24"/>
          <w:szCs w:val="24"/>
          <w:lang w:eastAsia="ru-RU"/>
        </w:rPr>
        <w:t xml:space="preserve"> </w:t>
      </w:r>
      <w:r w:rsidR="008A1A0F" w:rsidRPr="008A1A0F">
        <w:rPr>
          <w:rFonts w:ascii="Times New Roman" w:eastAsia="Times New Roman" w:hAnsi="Times New Roman" w:cs="Times New Roman"/>
          <w:b/>
          <w:sz w:val="24"/>
          <w:szCs w:val="24"/>
          <w:lang w:eastAsia="ru-RU"/>
        </w:rPr>
        <w:t xml:space="preserve">  район</w:t>
      </w:r>
    </w:p>
    <w:p w:rsidR="008A1A0F" w:rsidRPr="008A1A0F" w:rsidRDefault="00CE1171" w:rsidP="008A1A0F">
      <w:pPr>
        <w:spacing w:after="0" w:line="240" w:lineRule="auto"/>
        <w:ind w:left="720"/>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с.Донец</w:t>
      </w:r>
      <w:proofErr w:type="spellEnd"/>
      <w:r>
        <w:rPr>
          <w:rFonts w:ascii="Times New Roman" w:eastAsia="Times New Roman" w:hAnsi="Times New Roman" w:cs="Times New Roman"/>
          <w:b/>
          <w:sz w:val="24"/>
          <w:szCs w:val="24"/>
          <w:lang w:eastAsia="ru-RU"/>
        </w:rPr>
        <w:t>, ул. Школьная, д.18а</w:t>
      </w:r>
    </w:p>
    <w:p w:rsidR="008A1A0F" w:rsidRPr="008A1A0F" w:rsidRDefault="008A1A0F" w:rsidP="008A1A0F">
      <w:pPr>
        <w:spacing w:after="0" w:line="240" w:lineRule="auto"/>
        <w:ind w:left="720"/>
        <w:jc w:val="both"/>
        <w:rPr>
          <w:rFonts w:ascii="Times New Roman" w:eastAsia="Times New Roman" w:hAnsi="Times New Roman" w:cs="Times New Roman"/>
          <w:b/>
          <w:sz w:val="24"/>
          <w:szCs w:val="24"/>
          <w:lang w:eastAsia="ru-RU"/>
        </w:rPr>
      </w:pPr>
      <w:r w:rsidRPr="008A1A0F">
        <w:rPr>
          <w:rFonts w:ascii="Times New Roman" w:eastAsia="Times New Roman" w:hAnsi="Times New Roman" w:cs="Times New Roman"/>
          <w:b/>
          <w:sz w:val="24"/>
          <w:szCs w:val="24"/>
          <w:lang w:eastAsia="ru-RU"/>
        </w:rPr>
        <w:t xml:space="preserve">МБОУ </w:t>
      </w:r>
      <w:r w:rsidR="00CE1171">
        <w:rPr>
          <w:rFonts w:ascii="Times New Roman" w:eastAsia="Times New Roman" w:hAnsi="Times New Roman" w:cs="Times New Roman"/>
          <w:b/>
          <w:sz w:val="24"/>
          <w:szCs w:val="24"/>
          <w:lang w:eastAsia="ru-RU"/>
        </w:rPr>
        <w:t xml:space="preserve"> «Донецкая </w:t>
      </w:r>
      <w:r w:rsidRPr="008A1A0F">
        <w:rPr>
          <w:rFonts w:ascii="Times New Roman" w:eastAsia="Times New Roman" w:hAnsi="Times New Roman" w:cs="Times New Roman"/>
          <w:b/>
          <w:sz w:val="24"/>
          <w:szCs w:val="24"/>
          <w:lang w:eastAsia="ru-RU"/>
        </w:rPr>
        <w:t>ООШ</w:t>
      </w:r>
      <w:r w:rsidR="00CE1171">
        <w:rPr>
          <w:rFonts w:ascii="Times New Roman" w:eastAsia="Times New Roman" w:hAnsi="Times New Roman" w:cs="Times New Roman"/>
          <w:b/>
          <w:sz w:val="24"/>
          <w:szCs w:val="24"/>
          <w:lang w:eastAsia="ru-RU"/>
        </w:rPr>
        <w:t xml:space="preserve">» </w:t>
      </w:r>
    </w:p>
    <w:p w:rsidR="008A1A0F" w:rsidRPr="008A1A0F" w:rsidRDefault="00CE1171" w:rsidP="008A1A0F">
      <w:pPr>
        <w:spacing w:after="0" w:line="240" w:lineRule="auto"/>
        <w:ind w:left="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Тел. 8-47-242-249-30</w:t>
      </w:r>
    </w:p>
    <w:p w:rsidR="008A1A0F" w:rsidRPr="008A1A0F" w:rsidRDefault="008A1A0F" w:rsidP="008A1A0F">
      <w:pPr>
        <w:spacing w:after="0" w:line="240" w:lineRule="auto"/>
        <w:ind w:left="720"/>
        <w:jc w:val="both"/>
        <w:rPr>
          <w:rFonts w:ascii="Times New Roman" w:eastAsia="Times New Roman" w:hAnsi="Times New Roman" w:cs="Times New Roman"/>
          <w:b/>
          <w:color w:val="000000"/>
          <w:sz w:val="24"/>
          <w:szCs w:val="24"/>
          <w:lang w:val="de-DE" w:eastAsia="ru-RU"/>
        </w:rPr>
      </w:pPr>
      <w:proofErr w:type="spellStart"/>
      <w:r w:rsidRPr="008A1A0F">
        <w:rPr>
          <w:rFonts w:ascii="Times New Roman" w:eastAsia="Times New Roman" w:hAnsi="Times New Roman" w:cs="Times New Roman"/>
          <w:b/>
          <w:sz w:val="24"/>
          <w:szCs w:val="24"/>
          <w:lang w:val="de-DE" w:eastAsia="ru-RU"/>
        </w:rPr>
        <w:lastRenderedPageBreak/>
        <w:t>E-mail</w:t>
      </w:r>
      <w:proofErr w:type="spellEnd"/>
      <w:r w:rsidRPr="008A1A0F">
        <w:rPr>
          <w:rFonts w:ascii="Times New Roman" w:eastAsia="Times New Roman" w:hAnsi="Times New Roman" w:cs="Times New Roman"/>
          <w:b/>
          <w:sz w:val="24"/>
          <w:szCs w:val="24"/>
          <w:lang w:val="de-DE" w:eastAsia="ru-RU"/>
        </w:rPr>
        <w:t xml:space="preserve">: </w:t>
      </w:r>
      <w:proofErr w:type="spellStart"/>
      <w:r w:rsidR="00CE1171">
        <w:rPr>
          <w:rFonts w:ascii="Times New Roman" w:eastAsia="Times New Roman" w:hAnsi="Times New Roman" w:cs="Times New Roman"/>
          <w:b/>
          <w:sz w:val="24"/>
          <w:szCs w:val="24"/>
          <w:lang w:val="de-DE" w:eastAsia="ru-RU"/>
        </w:rPr>
        <w:t>mou-doneckaya</w:t>
      </w:r>
      <w:proofErr w:type="spellEnd"/>
      <w:r w:rsidR="00696810">
        <w:fldChar w:fldCharType="begin"/>
      </w:r>
      <w:r w:rsidR="00696810">
        <w:instrText xml:space="preserve"> HYPERLINK "mailto:r@yandex.ru" </w:instrText>
      </w:r>
      <w:r w:rsidR="00696810">
        <w:fldChar w:fldCharType="separate"/>
      </w:r>
      <w:r w:rsidR="00CE1171" w:rsidRPr="00CC44A0">
        <w:rPr>
          <w:rStyle w:val="a4"/>
          <w:rFonts w:ascii="Times New Roman" w:eastAsia="Times New Roman" w:hAnsi="Times New Roman" w:cs="Times New Roman"/>
          <w:sz w:val="24"/>
          <w:szCs w:val="24"/>
          <w:lang w:val="en-US" w:eastAsia="ru-RU"/>
        </w:rPr>
        <w:t>r</w:t>
      </w:r>
      <w:r w:rsidR="00CE1171" w:rsidRPr="00696810">
        <w:rPr>
          <w:rStyle w:val="a4"/>
          <w:rFonts w:ascii="Times New Roman" w:eastAsia="Times New Roman" w:hAnsi="Times New Roman" w:cs="Times New Roman"/>
          <w:sz w:val="24"/>
          <w:szCs w:val="24"/>
          <w:lang w:eastAsia="ru-RU"/>
        </w:rPr>
        <w:t>@</w:t>
      </w:r>
      <w:proofErr w:type="spellStart"/>
      <w:r w:rsidR="00CE1171" w:rsidRPr="00CC44A0">
        <w:rPr>
          <w:rStyle w:val="a4"/>
          <w:rFonts w:ascii="Times New Roman" w:eastAsia="Times New Roman" w:hAnsi="Times New Roman" w:cs="Times New Roman"/>
          <w:sz w:val="24"/>
          <w:szCs w:val="24"/>
          <w:lang w:val="en-US" w:eastAsia="ru-RU"/>
        </w:rPr>
        <w:t>yandex</w:t>
      </w:r>
      <w:proofErr w:type="spellEnd"/>
      <w:r w:rsidR="00CE1171" w:rsidRPr="00696810">
        <w:rPr>
          <w:rStyle w:val="a4"/>
          <w:rFonts w:ascii="Times New Roman" w:eastAsia="Times New Roman" w:hAnsi="Times New Roman" w:cs="Times New Roman"/>
          <w:sz w:val="24"/>
          <w:szCs w:val="24"/>
          <w:lang w:eastAsia="ru-RU"/>
        </w:rPr>
        <w:t>.</w:t>
      </w:r>
      <w:proofErr w:type="spellStart"/>
      <w:r w:rsidR="00CE1171" w:rsidRPr="00CC44A0">
        <w:rPr>
          <w:rStyle w:val="a4"/>
          <w:rFonts w:ascii="Times New Roman" w:eastAsia="Times New Roman" w:hAnsi="Times New Roman" w:cs="Times New Roman"/>
          <w:sz w:val="24"/>
          <w:szCs w:val="24"/>
          <w:lang w:val="en-US" w:eastAsia="ru-RU"/>
        </w:rPr>
        <w:t>ru</w:t>
      </w:r>
      <w:proofErr w:type="spellEnd"/>
      <w:r w:rsidR="00696810">
        <w:rPr>
          <w:rStyle w:val="a4"/>
          <w:rFonts w:ascii="Times New Roman" w:eastAsia="Times New Roman" w:hAnsi="Times New Roman" w:cs="Times New Roman"/>
          <w:sz w:val="24"/>
          <w:szCs w:val="24"/>
          <w:lang w:val="en-US" w:eastAsia="ru-RU"/>
        </w:rPr>
        <w:fldChar w:fldCharType="end"/>
      </w:r>
    </w:p>
    <w:p w:rsidR="008A1A0F" w:rsidRPr="00CE1171" w:rsidRDefault="008A1A0F" w:rsidP="008A1A0F">
      <w:pPr>
        <w:pBdr>
          <w:bottom w:val="single" w:sz="12" w:space="0" w:color="auto"/>
        </w:pBdr>
        <w:spacing w:after="0" w:line="240" w:lineRule="auto"/>
        <w:ind w:right="-382"/>
        <w:jc w:val="both"/>
        <w:rPr>
          <w:rFonts w:ascii="Times New Roman" w:eastAsia="Times New Roman" w:hAnsi="Times New Roman" w:cs="Times New Roman"/>
          <w:b/>
          <w:color w:val="000000"/>
          <w:sz w:val="24"/>
          <w:szCs w:val="24"/>
          <w:lang w:eastAsia="ru-RU"/>
        </w:rPr>
      </w:pPr>
      <w:r w:rsidRPr="008A1A0F">
        <w:rPr>
          <w:rFonts w:ascii="Times New Roman" w:eastAsia="Times New Roman" w:hAnsi="Times New Roman" w:cs="Times New Roman"/>
          <w:b/>
          <w:color w:val="000000"/>
          <w:sz w:val="24"/>
          <w:szCs w:val="24"/>
          <w:lang w:eastAsia="ru-RU"/>
        </w:rPr>
        <w:t>Адрес сайта ОУ в сети Интернет</w:t>
      </w:r>
      <w:r w:rsidR="00CE1171" w:rsidRPr="00CE1171">
        <w:rPr>
          <w:rFonts w:ascii="Times New Roman" w:eastAsia="Times New Roman" w:hAnsi="Times New Roman" w:cs="Times New Roman"/>
          <w:color w:val="000000"/>
          <w:sz w:val="24"/>
          <w:szCs w:val="24"/>
          <w:u w:val="single"/>
          <w:lang w:eastAsia="ru-RU"/>
        </w:rPr>
        <w:t xml:space="preserve"> </w:t>
      </w:r>
      <w:proofErr w:type="spellStart"/>
      <w:r w:rsidR="00CE1171">
        <w:rPr>
          <w:rFonts w:ascii="Times New Roman" w:eastAsia="Times New Roman" w:hAnsi="Times New Roman" w:cs="Times New Roman"/>
          <w:color w:val="000000"/>
          <w:sz w:val="24"/>
          <w:szCs w:val="24"/>
          <w:u w:val="single"/>
          <w:lang w:val="en-US" w:eastAsia="ru-RU"/>
        </w:rPr>
        <w:t>donec</w:t>
      </w:r>
      <w:proofErr w:type="spellEnd"/>
      <w:r w:rsidR="00CE1171" w:rsidRPr="00CE1171">
        <w:rPr>
          <w:rFonts w:ascii="Times New Roman" w:eastAsia="Times New Roman" w:hAnsi="Times New Roman" w:cs="Times New Roman"/>
          <w:color w:val="000000"/>
          <w:sz w:val="24"/>
          <w:szCs w:val="24"/>
          <w:u w:val="single"/>
          <w:lang w:eastAsia="ru-RU"/>
        </w:rPr>
        <w:t>.</w:t>
      </w:r>
      <w:proofErr w:type="spellStart"/>
      <w:r w:rsidR="00CE1171">
        <w:rPr>
          <w:rFonts w:ascii="Times New Roman" w:eastAsia="Times New Roman" w:hAnsi="Times New Roman" w:cs="Times New Roman"/>
          <w:color w:val="000000"/>
          <w:sz w:val="24"/>
          <w:szCs w:val="24"/>
          <w:u w:val="single"/>
          <w:lang w:val="en-US" w:eastAsia="ru-RU"/>
        </w:rPr>
        <w:t>edusite</w:t>
      </w:r>
      <w:proofErr w:type="spellEnd"/>
      <w:r w:rsidR="00CE1171" w:rsidRPr="00CE1171">
        <w:rPr>
          <w:rFonts w:ascii="Times New Roman" w:eastAsia="Times New Roman" w:hAnsi="Times New Roman" w:cs="Times New Roman"/>
          <w:color w:val="000000"/>
          <w:sz w:val="24"/>
          <w:szCs w:val="24"/>
          <w:u w:val="single"/>
          <w:lang w:eastAsia="ru-RU"/>
        </w:rPr>
        <w:t>.</w:t>
      </w:r>
      <w:proofErr w:type="spellStart"/>
      <w:r w:rsidR="00CE1171">
        <w:rPr>
          <w:rFonts w:ascii="Times New Roman" w:eastAsia="Times New Roman" w:hAnsi="Times New Roman" w:cs="Times New Roman"/>
          <w:color w:val="000000"/>
          <w:sz w:val="24"/>
          <w:szCs w:val="24"/>
          <w:u w:val="single"/>
          <w:lang w:val="en-US" w:eastAsia="ru-RU"/>
        </w:rPr>
        <w:t>ru</w:t>
      </w:r>
      <w:proofErr w:type="spellEnd"/>
    </w:p>
    <w:p w:rsidR="008A1A0F" w:rsidRPr="008A1A0F" w:rsidRDefault="008A1A0F" w:rsidP="008A1A0F">
      <w:pPr>
        <w:spacing w:after="0" w:line="240" w:lineRule="auto"/>
        <w:ind w:left="720"/>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A1A0F" w:rsidRPr="008A1A0F" w:rsidTr="008A1A0F">
        <w:tc>
          <w:tcPr>
            <w:tcW w:w="478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Директор школы  </w:t>
            </w:r>
          </w:p>
        </w:tc>
        <w:tc>
          <w:tcPr>
            <w:tcW w:w="4786" w:type="dxa"/>
            <w:tcBorders>
              <w:top w:val="single" w:sz="4" w:space="0" w:color="auto"/>
              <w:left w:val="single" w:sz="4" w:space="0" w:color="auto"/>
              <w:bottom w:val="single" w:sz="4" w:space="0" w:color="auto"/>
              <w:right w:val="single" w:sz="4" w:space="0" w:color="auto"/>
            </w:tcBorders>
            <w:hideMark/>
          </w:tcPr>
          <w:p w:rsidR="008A1A0F" w:rsidRPr="008A1A0F" w:rsidRDefault="00CE37AC" w:rsidP="008A1A0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Ласкавец Наталья Васильевна</w:t>
            </w:r>
          </w:p>
        </w:tc>
      </w:tr>
      <w:tr w:rsidR="008A1A0F" w:rsidRPr="008A1A0F" w:rsidTr="008A1A0F">
        <w:tc>
          <w:tcPr>
            <w:tcW w:w="4785" w:type="dxa"/>
            <w:tcBorders>
              <w:top w:val="single" w:sz="4" w:space="0" w:color="auto"/>
              <w:left w:val="single" w:sz="4" w:space="0" w:color="auto"/>
              <w:bottom w:val="single" w:sz="4" w:space="0" w:color="auto"/>
              <w:right w:val="single" w:sz="4" w:space="0" w:color="auto"/>
            </w:tcBorders>
            <w:hideMark/>
          </w:tcPr>
          <w:p w:rsidR="008A1A0F" w:rsidRPr="008A1A0F" w:rsidRDefault="008A1A0F" w:rsidP="008A1A0F">
            <w:pPr>
              <w:spacing w:after="0"/>
              <w:jc w:val="both"/>
              <w:rPr>
                <w:rFonts w:ascii="Times New Roman" w:eastAsia="Times New Roman" w:hAnsi="Times New Roman" w:cs="Times New Roman"/>
                <w:b/>
                <w:sz w:val="24"/>
                <w:szCs w:val="24"/>
              </w:rPr>
            </w:pPr>
            <w:r w:rsidRPr="008A1A0F">
              <w:rPr>
                <w:rFonts w:ascii="Times New Roman" w:eastAsia="Times New Roman" w:hAnsi="Times New Roman" w:cs="Times New Roman"/>
                <w:b/>
                <w:sz w:val="24"/>
                <w:szCs w:val="24"/>
              </w:rPr>
              <w:t xml:space="preserve">Председатель УС               </w:t>
            </w:r>
          </w:p>
        </w:tc>
        <w:tc>
          <w:tcPr>
            <w:tcW w:w="4786" w:type="dxa"/>
            <w:tcBorders>
              <w:top w:val="single" w:sz="4" w:space="0" w:color="auto"/>
              <w:left w:val="single" w:sz="4" w:space="0" w:color="auto"/>
              <w:bottom w:val="single" w:sz="4" w:space="0" w:color="auto"/>
              <w:right w:val="single" w:sz="4" w:space="0" w:color="auto"/>
            </w:tcBorders>
            <w:hideMark/>
          </w:tcPr>
          <w:p w:rsidR="008A1A0F" w:rsidRPr="002B5D0E" w:rsidRDefault="002B5D0E" w:rsidP="008A1A0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Марченко Оксана Николаевна</w:t>
            </w:r>
          </w:p>
        </w:tc>
      </w:tr>
    </w:tbl>
    <w:p w:rsidR="00696810" w:rsidRDefault="00696810" w:rsidP="00EB0EBB"/>
    <w:sectPr w:rsidR="00696810" w:rsidSect="006D758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9822AB"/>
    <w:multiLevelType w:val="hybridMultilevel"/>
    <w:tmpl w:val="3680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3265A0A"/>
    <w:multiLevelType w:val="hybridMultilevel"/>
    <w:tmpl w:val="4EE65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6B2854"/>
    <w:multiLevelType w:val="hybridMultilevel"/>
    <w:tmpl w:val="18B8C45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CFC2693"/>
    <w:multiLevelType w:val="hybridMultilevel"/>
    <w:tmpl w:val="3E5CB5D0"/>
    <w:lvl w:ilvl="0" w:tplc="9C2CAA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8D6E14"/>
    <w:multiLevelType w:val="hybridMultilevel"/>
    <w:tmpl w:val="29085F88"/>
    <w:lvl w:ilvl="0" w:tplc="0E66DDE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C5972F5"/>
    <w:multiLevelType w:val="hybridMultilevel"/>
    <w:tmpl w:val="D9286BB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7B03BA"/>
    <w:multiLevelType w:val="hybridMultilevel"/>
    <w:tmpl w:val="30186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8407CA4"/>
    <w:multiLevelType w:val="hybridMultilevel"/>
    <w:tmpl w:val="5ABAF84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2">
    <w:nsid w:val="489362D2"/>
    <w:multiLevelType w:val="hybridMultilevel"/>
    <w:tmpl w:val="7C985794"/>
    <w:lvl w:ilvl="0" w:tplc="45E02FF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BA77FF2"/>
    <w:multiLevelType w:val="hybridMultilevel"/>
    <w:tmpl w:val="FF86744A"/>
    <w:lvl w:ilvl="0" w:tplc="78C6DF6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5B702DA"/>
    <w:multiLevelType w:val="hybridMultilevel"/>
    <w:tmpl w:val="AFBA09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A21689A"/>
    <w:multiLevelType w:val="singleLevel"/>
    <w:tmpl w:val="BF02312A"/>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8"/>
        <w:szCs w:val="28"/>
        <w:u w:val="none"/>
        <w:effect w:val="none"/>
      </w:rPr>
    </w:lvl>
  </w:abstractNum>
  <w:abstractNum w:abstractNumId="16">
    <w:nsid w:val="5C7665D9"/>
    <w:multiLevelType w:val="hybridMultilevel"/>
    <w:tmpl w:val="F1CA7B4A"/>
    <w:lvl w:ilvl="0" w:tplc="9E72216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97E4279"/>
    <w:multiLevelType w:val="hybridMultilevel"/>
    <w:tmpl w:val="D3202CA2"/>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DE00160"/>
    <w:multiLevelType w:val="singleLevel"/>
    <w:tmpl w:val="24505E10"/>
    <w:lvl w:ilvl="0">
      <w:start w:val="1"/>
      <w:numFmt w:val="upperRoman"/>
      <w:pStyle w:val="a"/>
      <w:lvlText w:val="%1."/>
      <w:lvlJc w:val="left"/>
      <w:pPr>
        <w:tabs>
          <w:tab w:val="num" w:pos="862"/>
        </w:tabs>
        <w:ind w:left="862" w:hanging="720"/>
      </w:pPr>
      <w:rPr>
        <w:rFonts w:cs="Times New Roman"/>
      </w:rPr>
    </w:lvl>
  </w:abstractNum>
  <w:abstractNum w:abstractNumId="19">
    <w:nsid w:val="6F125CB4"/>
    <w:multiLevelType w:val="hybridMultilevel"/>
    <w:tmpl w:val="7D046F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0">
    <w:nsid w:val="70B64615"/>
    <w:multiLevelType w:val="hybridMultilevel"/>
    <w:tmpl w:val="0F2AF9E0"/>
    <w:lvl w:ilvl="0" w:tplc="B8284FAC">
      <w:start w:val="9"/>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18"/>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num>
  <w:num w:numId="9">
    <w:abstractNumId w:val="1"/>
  </w:num>
  <w:num w:numId="10">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11">
    <w:abstractNumId w:val="14"/>
  </w:num>
  <w:num w:numId="12">
    <w:abstractNumId w:val="3"/>
  </w:num>
  <w:num w:numId="13">
    <w:abstractNumId w:val="19"/>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D3"/>
    <w:rsid w:val="00101217"/>
    <w:rsid w:val="001B10D3"/>
    <w:rsid w:val="00264DB8"/>
    <w:rsid w:val="00267FDF"/>
    <w:rsid w:val="002A4EB3"/>
    <w:rsid w:val="002B5D0E"/>
    <w:rsid w:val="00385FA4"/>
    <w:rsid w:val="00401EF8"/>
    <w:rsid w:val="0053341B"/>
    <w:rsid w:val="00543D86"/>
    <w:rsid w:val="00577C97"/>
    <w:rsid w:val="00592C4C"/>
    <w:rsid w:val="005D0ADA"/>
    <w:rsid w:val="0066717C"/>
    <w:rsid w:val="00696810"/>
    <w:rsid w:val="006D7583"/>
    <w:rsid w:val="00853167"/>
    <w:rsid w:val="008A1A0F"/>
    <w:rsid w:val="00960981"/>
    <w:rsid w:val="009E0140"/>
    <w:rsid w:val="00A6582E"/>
    <w:rsid w:val="00AB75E4"/>
    <w:rsid w:val="00AE5D76"/>
    <w:rsid w:val="00B0721F"/>
    <w:rsid w:val="00C4456E"/>
    <w:rsid w:val="00CA388F"/>
    <w:rsid w:val="00CE1171"/>
    <w:rsid w:val="00CE37AC"/>
    <w:rsid w:val="00E048D1"/>
    <w:rsid w:val="00E45F02"/>
    <w:rsid w:val="00EB0EBB"/>
    <w:rsid w:val="00EC2B62"/>
    <w:rsid w:val="00F2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8A1A0F"/>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0"/>
    <w:next w:val="a0"/>
    <w:link w:val="20"/>
    <w:semiHidden/>
    <w:unhideWhenUsed/>
    <w:qFormat/>
    <w:rsid w:val="008A1A0F"/>
    <w:pPr>
      <w:keepNext/>
      <w:spacing w:after="0" w:line="240" w:lineRule="auto"/>
      <w:ind w:left="-718" w:right="-559"/>
      <w:jc w:val="center"/>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semiHidden/>
    <w:unhideWhenUsed/>
    <w:qFormat/>
    <w:rsid w:val="008A1A0F"/>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0"/>
    <w:next w:val="a0"/>
    <w:link w:val="40"/>
    <w:semiHidden/>
    <w:unhideWhenUsed/>
    <w:qFormat/>
    <w:rsid w:val="008A1A0F"/>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semiHidden/>
    <w:unhideWhenUsed/>
    <w:qFormat/>
    <w:rsid w:val="008A1A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8A1A0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8A1A0F"/>
    <w:pPr>
      <w:keepNext/>
      <w:spacing w:after="0" w:line="240" w:lineRule="auto"/>
      <w:ind w:right="-108"/>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8A1A0F"/>
    <w:pPr>
      <w:keepNext/>
      <w:spacing w:after="0" w:line="240" w:lineRule="auto"/>
      <w:ind w:right="-108" w:hanging="108"/>
      <w:outlineLvl w:val="7"/>
    </w:pPr>
    <w:rPr>
      <w:rFonts w:ascii="Baltica" w:eastAsia="Times New Roman" w:hAnsi="Baltica" w:cs="Times New Roman"/>
      <w:sz w:val="24"/>
      <w:szCs w:val="20"/>
      <w:lang w:eastAsia="ru-RU"/>
    </w:rPr>
  </w:style>
  <w:style w:type="paragraph" w:styleId="9">
    <w:name w:val="heading 9"/>
    <w:basedOn w:val="a0"/>
    <w:next w:val="a0"/>
    <w:link w:val="90"/>
    <w:semiHidden/>
    <w:unhideWhenUsed/>
    <w:qFormat/>
    <w:rsid w:val="008A1A0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1A0F"/>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1"/>
    <w:link w:val="2"/>
    <w:semiHidden/>
    <w:rsid w:val="008A1A0F"/>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semiHidden/>
    <w:rsid w:val="008A1A0F"/>
    <w:rPr>
      <w:rFonts w:ascii="Arial" w:eastAsia="Times New Roman" w:hAnsi="Arial" w:cs="Times New Roman"/>
      <w:b/>
      <w:bCs/>
      <w:sz w:val="26"/>
      <w:szCs w:val="26"/>
      <w:lang w:eastAsia="ru-RU"/>
    </w:rPr>
  </w:style>
  <w:style w:type="character" w:customStyle="1" w:styleId="40">
    <w:name w:val="Заголовок 4 Знак"/>
    <w:basedOn w:val="a1"/>
    <w:link w:val="4"/>
    <w:semiHidden/>
    <w:rsid w:val="008A1A0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8A1A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8A1A0F"/>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8A1A0F"/>
    <w:rPr>
      <w:rFonts w:ascii="Times New Roman" w:eastAsia="Times New Roman" w:hAnsi="Times New Roman" w:cs="Times New Roman"/>
      <w:sz w:val="24"/>
      <w:szCs w:val="20"/>
      <w:lang w:eastAsia="ru-RU"/>
    </w:rPr>
  </w:style>
  <w:style w:type="character" w:customStyle="1" w:styleId="80">
    <w:name w:val="Заголовок 8 Знак"/>
    <w:basedOn w:val="a1"/>
    <w:link w:val="8"/>
    <w:semiHidden/>
    <w:rsid w:val="008A1A0F"/>
    <w:rPr>
      <w:rFonts w:ascii="Baltica" w:eastAsia="Times New Roman" w:hAnsi="Baltica" w:cs="Times New Roman"/>
      <w:sz w:val="24"/>
      <w:szCs w:val="20"/>
      <w:lang w:eastAsia="ru-RU"/>
    </w:rPr>
  </w:style>
  <w:style w:type="character" w:customStyle="1" w:styleId="90">
    <w:name w:val="Заголовок 9 Знак"/>
    <w:basedOn w:val="a1"/>
    <w:link w:val="9"/>
    <w:semiHidden/>
    <w:rsid w:val="008A1A0F"/>
    <w:rPr>
      <w:rFonts w:ascii="Arial" w:eastAsia="Times New Roman" w:hAnsi="Arial" w:cs="Arial"/>
      <w:lang w:eastAsia="ru-RU"/>
    </w:rPr>
  </w:style>
  <w:style w:type="numbering" w:customStyle="1" w:styleId="11">
    <w:name w:val="Нет списка1"/>
    <w:next w:val="a3"/>
    <w:uiPriority w:val="99"/>
    <w:semiHidden/>
    <w:unhideWhenUsed/>
    <w:rsid w:val="008A1A0F"/>
  </w:style>
  <w:style w:type="character" w:styleId="a4">
    <w:name w:val="Hyperlink"/>
    <w:unhideWhenUsed/>
    <w:rsid w:val="008A1A0F"/>
    <w:rPr>
      <w:color w:val="0000FF"/>
      <w:u w:val="single"/>
    </w:rPr>
  </w:style>
  <w:style w:type="character" w:styleId="a5">
    <w:name w:val="FollowedHyperlink"/>
    <w:semiHidden/>
    <w:unhideWhenUsed/>
    <w:rsid w:val="008A1A0F"/>
    <w:rPr>
      <w:color w:val="800080"/>
      <w:u w:val="single"/>
    </w:rPr>
  </w:style>
  <w:style w:type="paragraph" w:styleId="a6">
    <w:name w:val="Normal (Web)"/>
    <w:basedOn w:val="a0"/>
    <w:semiHidden/>
    <w:unhideWhenUsed/>
    <w:rsid w:val="008A1A0F"/>
    <w:pPr>
      <w:spacing w:before="100" w:beforeAutospacing="1" w:after="100" w:afterAutospacing="1" w:line="240" w:lineRule="auto"/>
      <w:jc w:val="center"/>
    </w:pPr>
    <w:rPr>
      <w:rFonts w:ascii="Arial" w:eastAsia="Times New Roman" w:hAnsi="Arial" w:cs="Arial"/>
      <w:color w:val="77787B"/>
      <w:sz w:val="18"/>
      <w:szCs w:val="18"/>
      <w:lang w:eastAsia="ru-RU"/>
    </w:rPr>
  </w:style>
  <w:style w:type="paragraph" w:styleId="a7">
    <w:name w:val="footnote text"/>
    <w:basedOn w:val="a0"/>
    <w:link w:val="a8"/>
    <w:semiHidden/>
    <w:unhideWhenUsed/>
    <w:rsid w:val="008A1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semiHidden/>
    <w:rsid w:val="008A1A0F"/>
    <w:rPr>
      <w:rFonts w:ascii="Times New Roman" w:eastAsia="Times New Roman" w:hAnsi="Times New Roman" w:cs="Times New Roman"/>
      <w:sz w:val="20"/>
      <w:szCs w:val="20"/>
      <w:lang w:eastAsia="ru-RU"/>
    </w:rPr>
  </w:style>
  <w:style w:type="paragraph" w:styleId="a9">
    <w:name w:val="header"/>
    <w:basedOn w:val="a0"/>
    <w:link w:val="aa"/>
    <w:semiHidden/>
    <w:unhideWhenUsed/>
    <w:rsid w:val="008A1A0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semiHidden/>
    <w:rsid w:val="008A1A0F"/>
    <w:rPr>
      <w:rFonts w:ascii="Times New Roman" w:eastAsia="Times New Roman" w:hAnsi="Times New Roman" w:cs="Times New Roman"/>
      <w:sz w:val="20"/>
      <w:szCs w:val="20"/>
      <w:lang w:eastAsia="ru-RU"/>
    </w:rPr>
  </w:style>
  <w:style w:type="paragraph" w:styleId="ab">
    <w:name w:val="footer"/>
    <w:basedOn w:val="a0"/>
    <w:link w:val="ac"/>
    <w:unhideWhenUsed/>
    <w:rsid w:val="008A1A0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8A1A0F"/>
    <w:rPr>
      <w:rFonts w:ascii="Times New Roman" w:eastAsia="Times New Roman" w:hAnsi="Times New Roman" w:cs="Times New Roman"/>
      <w:sz w:val="20"/>
      <w:szCs w:val="20"/>
      <w:lang w:eastAsia="ru-RU"/>
    </w:rPr>
  </w:style>
  <w:style w:type="paragraph" w:styleId="a">
    <w:name w:val="caption"/>
    <w:basedOn w:val="a0"/>
    <w:next w:val="a0"/>
    <w:semiHidden/>
    <w:unhideWhenUsed/>
    <w:qFormat/>
    <w:rsid w:val="008A1A0F"/>
    <w:pPr>
      <w:numPr>
        <w:numId w:val="1"/>
      </w:numPr>
      <w:spacing w:after="0" w:line="240" w:lineRule="auto"/>
    </w:pPr>
    <w:rPr>
      <w:rFonts w:ascii="Baltica" w:eastAsia="Times New Roman" w:hAnsi="Baltica" w:cs="Times New Roman"/>
      <w:b/>
      <w:sz w:val="24"/>
      <w:szCs w:val="20"/>
      <w:u w:val="single"/>
      <w:lang w:eastAsia="ru-RU"/>
    </w:rPr>
  </w:style>
  <w:style w:type="paragraph" w:styleId="ad">
    <w:name w:val="Title"/>
    <w:basedOn w:val="a0"/>
    <w:link w:val="ae"/>
    <w:qFormat/>
    <w:rsid w:val="008A1A0F"/>
    <w:pPr>
      <w:spacing w:after="0" w:line="240" w:lineRule="auto"/>
      <w:jc w:val="center"/>
    </w:pPr>
    <w:rPr>
      <w:rFonts w:ascii="Arial" w:eastAsia="Times New Roman" w:hAnsi="Arial" w:cs="Times New Roman"/>
      <w:b/>
      <w:bCs/>
      <w:sz w:val="28"/>
      <w:szCs w:val="24"/>
      <w:lang w:eastAsia="ru-RU"/>
    </w:rPr>
  </w:style>
  <w:style w:type="character" w:customStyle="1" w:styleId="ae">
    <w:name w:val="Название Знак"/>
    <w:basedOn w:val="a1"/>
    <w:link w:val="ad"/>
    <w:rsid w:val="008A1A0F"/>
    <w:rPr>
      <w:rFonts w:ascii="Arial" w:eastAsia="Times New Roman" w:hAnsi="Arial" w:cs="Times New Roman"/>
      <w:b/>
      <w:bCs/>
      <w:sz w:val="28"/>
      <w:szCs w:val="24"/>
      <w:lang w:eastAsia="ru-RU"/>
    </w:rPr>
  </w:style>
  <w:style w:type="paragraph" w:styleId="af">
    <w:name w:val="Body Text"/>
    <w:basedOn w:val="a0"/>
    <w:link w:val="af0"/>
    <w:semiHidden/>
    <w:unhideWhenUsed/>
    <w:rsid w:val="008A1A0F"/>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semiHidden/>
    <w:rsid w:val="008A1A0F"/>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8A1A0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8A1A0F"/>
    <w:rPr>
      <w:rFonts w:ascii="Times New Roman" w:eastAsia="Times New Roman" w:hAnsi="Times New Roman" w:cs="Times New Roman"/>
      <w:sz w:val="24"/>
      <w:szCs w:val="24"/>
      <w:lang w:eastAsia="ru-RU"/>
    </w:rPr>
  </w:style>
  <w:style w:type="paragraph" w:styleId="af3">
    <w:name w:val="Subtitle"/>
    <w:basedOn w:val="a0"/>
    <w:link w:val="af4"/>
    <w:qFormat/>
    <w:rsid w:val="008A1A0F"/>
    <w:pPr>
      <w:spacing w:before="120" w:after="0" w:line="240" w:lineRule="auto"/>
      <w:jc w:val="center"/>
    </w:pPr>
    <w:rPr>
      <w:rFonts w:ascii="Arial" w:eastAsia="Times New Roman" w:hAnsi="Arial" w:cs="Times New Roman"/>
      <w:b/>
      <w:bCs/>
      <w:caps/>
      <w:sz w:val="28"/>
      <w:szCs w:val="24"/>
      <w:lang w:eastAsia="ru-RU"/>
    </w:rPr>
  </w:style>
  <w:style w:type="character" w:customStyle="1" w:styleId="af4">
    <w:name w:val="Подзаголовок Знак"/>
    <w:basedOn w:val="a1"/>
    <w:link w:val="af3"/>
    <w:rsid w:val="008A1A0F"/>
    <w:rPr>
      <w:rFonts w:ascii="Arial" w:eastAsia="Times New Roman" w:hAnsi="Arial" w:cs="Times New Roman"/>
      <w:b/>
      <w:bCs/>
      <w:caps/>
      <w:sz w:val="28"/>
      <w:szCs w:val="24"/>
      <w:lang w:eastAsia="ru-RU"/>
    </w:rPr>
  </w:style>
  <w:style w:type="paragraph" w:styleId="21">
    <w:name w:val="Body Text 2"/>
    <w:basedOn w:val="a0"/>
    <w:link w:val="22"/>
    <w:semiHidden/>
    <w:unhideWhenUsed/>
    <w:rsid w:val="008A1A0F"/>
    <w:pPr>
      <w:spacing w:after="0" w:line="240" w:lineRule="auto"/>
      <w:ind w:right="-70"/>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semiHidden/>
    <w:rsid w:val="008A1A0F"/>
    <w:rPr>
      <w:rFonts w:ascii="Times New Roman" w:eastAsia="Times New Roman" w:hAnsi="Times New Roman" w:cs="Times New Roman"/>
      <w:sz w:val="20"/>
      <w:szCs w:val="20"/>
      <w:lang w:eastAsia="ru-RU"/>
    </w:rPr>
  </w:style>
  <w:style w:type="paragraph" w:styleId="31">
    <w:name w:val="Body Text 3"/>
    <w:basedOn w:val="a0"/>
    <w:link w:val="32"/>
    <w:semiHidden/>
    <w:unhideWhenUsed/>
    <w:rsid w:val="008A1A0F"/>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8A1A0F"/>
    <w:rPr>
      <w:rFonts w:ascii="Times New Roman" w:eastAsia="Times New Roman" w:hAnsi="Times New Roman" w:cs="Times New Roman"/>
      <w:sz w:val="28"/>
      <w:szCs w:val="24"/>
      <w:lang w:eastAsia="ru-RU"/>
    </w:rPr>
  </w:style>
  <w:style w:type="paragraph" w:styleId="23">
    <w:name w:val="Body Text Indent 2"/>
    <w:basedOn w:val="a0"/>
    <w:link w:val="24"/>
    <w:semiHidden/>
    <w:unhideWhenUsed/>
    <w:rsid w:val="008A1A0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semiHidden/>
    <w:rsid w:val="008A1A0F"/>
    <w:rPr>
      <w:rFonts w:ascii="Times New Roman" w:eastAsia="Times New Roman" w:hAnsi="Times New Roman" w:cs="Times New Roman"/>
      <w:sz w:val="24"/>
      <w:szCs w:val="24"/>
      <w:lang w:eastAsia="ru-RU"/>
    </w:rPr>
  </w:style>
  <w:style w:type="paragraph" w:styleId="33">
    <w:name w:val="Body Text Indent 3"/>
    <w:basedOn w:val="a0"/>
    <w:link w:val="34"/>
    <w:semiHidden/>
    <w:unhideWhenUsed/>
    <w:rsid w:val="008A1A0F"/>
    <w:pPr>
      <w:spacing w:after="0" w:line="240" w:lineRule="auto"/>
      <w:ind w:right="-1376" w:firstLine="284"/>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1"/>
    <w:link w:val="33"/>
    <w:semiHidden/>
    <w:rsid w:val="008A1A0F"/>
    <w:rPr>
      <w:rFonts w:ascii="Times New Roman" w:eastAsia="Times New Roman" w:hAnsi="Times New Roman" w:cs="Times New Roman"/>
      <w:sz w:val="24"/>
      <w:szCs w:val="20"/>
      <w:lang w:eastAsia="ru-RU"/>
    </w:rPr>
  </w:style>
  <w:style w:type="paragraph" w:styleId="af5">
    <w:name w:val="Block Text"/>
    <w:basedOn w:val="a0"/>
    <w:semiHidden/>
    <w:unhideWhenUsed/>
    <w:rsid w:val="008A1A0F"/>
    <w:pPr>
      <w:spacing w:after="0" w:line="240" w:lineRule="auto"/>
      <w:ind w:left="2992" w:right="2981"/>
      <w:jc w:val="both"/>
    </w:pPr>
    <w:rPr>
      <w:rFonts w:ascii="Arial" w:eastAsia="Times New Roman" w:hAnsi="Arial" w:cs="Times New Roman"/>
      <w:sz w:val="18"/>
      <w:szCs w:val="24"/>
      <w:lang w:eastAsia="ru-RU"/>
    </w:rPr>
  </w:style>
  <w:style w:type="paragraph" w:styleId="af6">
    <w:name w:val="Balloon Text"/>
    <w:basedOn w:val="a0"/>
    <w:link w:val="af7"/>
    <w:semiHidden/>
    <w:unhideWhenUsed/>
    <w:rsid w:val="008A1A0F"/>
    <w:pPr>
      <w:spacing w:after="0" w:line="240" w:lineRule="auto"/>
    </w:pPr>
    <w:rPr>
      <w:rFonts w:ascii="Tahoma" w:eastAsia="Times New Roman" w:hAnsi="Tahoma" w:cs="Times New Roman"/>
      <w:sz w:val="16"/>
      <w:szCs w:val="16"/>
      <w:lang w:eastAsia="ru-RU"/>
    </w:rPr>
  </w:style>
  <w:style w:type="character" w:customStyle="1" w:styleId="af7">
    <w:name w:val="Текст выноски Знак"/>
    <w:basedOn w:val="a1"/>
    <w:link w:val="af6"/>
    <w:semiHidden/>
    <w:rsid w:val="008A1A0F"/>
    <w:rPr>
      <w:rFonts w:ascii="Tahoma" w:eastAsia="Times New Roman" w:hAnsi="Tahoma" w:cs="Times New Roman"/>
      <w:sz w:val="16"/>
      <w:szCs w:val="16"/>
      <w:lang w:eastAsia="ru-RU"/>
    </w:rPr>
  </w:style>
  <w:style w:type="paragraph" w:styleId="af8">
    <w:name w:val="No Spacing"/>
    <w:uiPriority w:val="1"/>
    <w:qFormat/>
    <w:rsid w:val="008A1A0F"/>
    <w:pPr>
      <w:spacing w:after="0" w:line="240" w:lineRule="auto"/>
    </w:pPr>
    <w:rPr>
      <w:rFonts w:ascii="Calibri" w:eastAsia="Calibri" w:hAnsi="Calibri" w:cs="Times New Roman"/>
    </w:rPr>
  </w:style>
  <w:style w:type="paragraph" w:styleId="af9">
    <w:name w:val="List Paragraph"/>
    <w:basedOn w:val="a0"/>
    <w:uiPriority w:val="34"/>
    <w:qFormat/>
    <w:rsid w:val="008A1A0F"/>
    <w:pPr>
      <w:ind w:left="720"/>
      <w:contextualSpacing/>
    </w:pPr>
    <w:rPr>
      <w:rFonts w:ascii="Calibri" w:eastAsia="Times New Roman" w:hAnsi="Calibri" w:cs="Times New Roman"/>
      <w:lang w:eastAsia="ru-RU"/>
    </w:rPr>
  </w:style>
  <w:style w:type="paragraph" w:customStyle="1" w:styleId="310">
    <w:name w:val="Основной текст с отступом 31"/>
    <w:basedOn w:val="a0"/>
    <w:rsid w:val="008A1A0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Default">
    <w:name w:val="Default"/>
    <w:rsid w:val="008A1A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0"/>
    <w:rsid w:val="008A1A0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2">
    <w:name w:val="Знак1"/>
    <w:basedOn w:val="a0"/>
    <w:rsid w:val="008A1A0F"/>
    <w:pPr>
      <w:spacing w:after="0" w:line="240" w:lineRule="auto"/>
    </w:pPr>
    <w:rPr>
      <w:rFonts w:ascii="Verdana" w:eastAsia="Times New Roman" w:hAnsi="Verdana" w:cs="Verdana"/>
      <w:sz w:val="20"/>
      <w:szCs w:val="20"/>
      <w:lang w:val="en-US"/>
    </w:rPr>
  </w:style>
  <w:style w:type="paragraph" w:customStyle="1" w:styleId="Pa1">
    <w:name w:val="Pa1"/>
    <w:basedOn w:val="Default"/>
    <w:next w:val="Default"/>
    <w:rsid w:val="008A1A0F"/>
    <w:pPr>
      <w:spacing w:line="241" w:lineRule="atLeast"/>
    </w:pPr>
    <w:rPr>
      <w:color w:val="auto"/>
    </w:rPr>
  </w:style>
  <w:style w:type="paragraph" w:customStyle="1" w:styleId="13">
    <w:name w:val="Обычный1"/>
    <w:rsid w:val="008A1A0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a">
    <w:name w:val="Знак"/>
    <w:basedOn w:val="a0"/>
    <w:rsid w:val="008A1A0F"/>
    <w:pPr>
      <w:spacing w:after="160" w:line="240" w:lineRule="exact"/>
    </w:pPr>
    <w:rPr>
      <w:rFonts w:ascii="Verdana" w:eastAsia="Times New Roman" w:hAnsi="Verdana" w:cs="Verdana"/>
      <w:sz w:val="20"/>
      <w:szCs w:val="20"/>
      <w:lang w:val="en-US"/>
    </w:rPr>
  </w:style>
  <w:style w:type="paragraph" w:customStyle="1" w:styleId="ConsPlusNormal">
    <w:name w:val="ConsPlusNormal"/>
    <w:rsid w:val="008A1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нак Знак Знак Знак Знак Знак Знак"/>
    <w:basedOn w:val="a0"/>
    <w:rsid w:val="008A1A0F"/>
    <w:pPr>
      <w:spacing w:after="160" w:line="240" w:lineRule="exact"/>
    </w:pPr>
    <w:rPr>
      <w:rFonts w:ascii="Verdana" w:eastAsia="Times New Roman" w:hAnsi="Verdana" w:cs="Times New Roman"/>
      <w:sz w:val="20"/>
      <w:szCs w:val="20"/>
      <w:lang w:val="en-US"/>
    </w:rPr>
  </w:style>
  <w:style w:type="paragraph" w:customStyle="1" w:styleId="14">
    <w:name w:val="Стиль1"/>
    <w:basedOn w:val="a0"/>
    <w:rsid w:val="008A1A0F"/>
    <w:pPr>
      <w:framePr w:wrap="around" w:vAnchor="text" w:hAnchor="text" w:y="1"/>
      <w:spacing w:after="0" w:line="360" w:lineRule="auto"/>
      <w:ind w:firstLine="567"/>
      <w:jc w:val="both"/>
    </w:pPr>
    <w:rPr>
      <w:rFonts w:ascii="Arial" w:eastAsia="Times New Roman" w:hAnsi="Arial" w:cs="Times New Roman"/>
      <w:sz w:val="24"/>
      <w:szCs w:val="24"/>
      <w:lang w:eastAsia="ru-RU"/>
    </w:rPr>
  </w:style>
  <w:style w:type="paragraph" w:customStyle="1" w:styleId="320">
    <w:name w:val="Основной текст с отступом 32"/>
    <w:basedOn w:val="13"/>
    <w:rsid w:val="008A1A0F"/>
    <w:pPr>
      <w:widowControl/>
      <w:snapToGrid/>
      <w:ind w:firstLine="709"/>
      <w:jc w:val="both"/>
    </w:pPr>
  </w:style>
  <w:style w:type="paragraph" w:customStyle="1" w:styleId="15">
    <w:name w:val="Текст сноски1"/>
    <w:basedOn w:val="13"/>
    <w:rsid w:val="008A1A0F"/>
    <w:pPr>
      <w:widowControl/>
      <w:snapToGrid/>
    </w:pPr>
    <w:rPr>
      <w:sz w:val="20"/>
    </w:rPr>
  </w:style>
  <w:style w:type="paragraph" w:customStyle="1" w:styleId="afc">
    <w:name w:val="Знак Знак Знак Знак"/>
    <w:basedOn w:val="a0"/>
    <w:rsid w:val="008A1A0F"/>
    <w:pPr>
      <w:spacing w:after="160" w:line="240" w:lineRule="exact"/>
    </w:pPr>
    <w:rPr>
      <w:rFonts w:ascii="Verdana" w:eastAsia="Times New Roman" w:hAnsi="Verdana" w:cs="Times New Roman"/>
      <w:sz w:val="20"/>
      <w:szCs w:val="20"/>
      <w:lang w:val="en-US"/>
    </w:rPr>
  </w:style>
  <w:style w:type="paragraph" w:customStyle="1" w:styleId="81">
    <w:name w:val="Таблица 8"/>
    <w:basedOn w:val="a0"/>
    <w:rsid w:val="008A1A0F"/>
    <w:pPr>
      <w:spacing w:after="0" w:line="240" w:lineRule="auto"/>
      <w:jc w:val="both"/>
    </w:pPr>
    <w:rPr>
      <w:rFonts w:ascii="Times New Roman" w:eastAsia="Times New Roman" w:hAnsi="Times New Roman" w:cs="Times New Roman"/>
      <w:sz w:val="24"/>
      <w:szCs w:val="24"/>
      <w:lang w:eastAsia="ru-RU"/>
    </w:rPr>
  </w:style>
  <w:style w:type="paragraph" w:customStyle="1" w:styleId="16">
    <w:name w:val="Знак Знак Знак Знак1"/>
    <w:basedOn w:val="a0"/>
    <w:rsid w:val="008A1A0F"/>
    <w:pPr>
      <w:spacing w:after="160" w:line="240" w:lineRule="exact"/>
    </w:pPr>
    <w:rPr>
      <w:rFonts w:ascii="Verdana" w:eastAsia="Times New Roman" w:hAnsi="Verdana" w:cs="Verdana"/>
      <w:sz w:val="20"/>
      <w:szCs w:val="20"/>
      <w:lang w:val="en-US"/>
    </w:rPr>
  </w:style>
  <w:style w:type="paragraph" w:customStyle="1" w:styleId="25">
    <w:name w:val="Знак Знак Знак Знак2"/>
    <w:basedOn w:val="a0"/>
    <w:rsid w:val="008A1A0F"/>
    <w:pPr>
      <w:spacing w:after="160" w:line="240" w:lineRule="exact"/>
    </w:pPr>
    <w:rPr>
      <w:rFonts w:ascii="Verdana" w:eastAsia="Times New Roman" w:hAnsi="Verdana" w:cs="Verdana"/>
      <w:sz w:val="20"/>
      <w:szCs w:val="20"/>
      <w:lang w:val="en-US"/>
    </w:rPr>
  </w:style>
  <w:style w:type="paragraph" w:customStyle="1" w:styleId="35">
    <w:name w:val="Знак Знак Знак Знак3"/>
    <w:basedOn w:val="a0"/>
    <w:rsid w:val="008A1A0F"/>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rsid w:val="008A1A0F"/>
    <w:pPr>
      <w:suppressAutoHyphens/>
      <w:spacing w:after="120" w:line="480" w:lineRule="auto"/>
    </w:pPr>
    <w:rPr>
      <w:rFonts w:ascii="Times New Roman" w:eastAsia="Times New Roman" w:hAnsi="Times New Roman" w:cs="Times New Roman"/>
      <w:sz w:val="20"/>
      <w:szCs w:val="20"/>
      <w:lang w:eastAsia="ar-SA"/>
    </w:rPr>
  </w:style>
  <w:style w:type="paragraph" w:customStyle="1" w:styleId="17">
    <w:name w:val="Цитата1"/>
    <w:basedOn w:val="a0"/>
    <w:rsid w:val="008A1A0F"/>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Style19">
    <w:name w:val="Style19"/>
    <w:basedOn w:val="a0"/>
    <w:rsid w:val="008A1A0F"/>
    <w:pPr>
      <w:widowControl w:val="0"/>
      <w:autoSpaceDE w:val="0"/>
      <w:autoSpaceDN w:val="0"/>
      <w:adjustRightInd w:val="0"/>
      <w:spacing w:after="0" w:line="576" w:lineRule="exact"/>
      <w:ind w:hanging="398"/>
    </w:pPr>
    <w:rPr>
      <w:rFonts w:ascii="Times New Roman" w:eastAsia="Times New Roman" w:hAnsi="Times New Roman" w:cs="Times New Roman"/>
      <w:sz w:val="24"/>
      <w:szCs w:val="24"/>
      <w:lang w:eastAsia="ru-RU"/>
    </w:rPr>
  </w:style>
  <w:style w:type="paragraph" w:customStyle="1" w:styleId="18">
    <w:name w:val="Абзац списка1"/>
    <w:basedOn w:val="a0"/>
    <w:rsid w:val="008A1A0F"/>
    <w:pPr>
      <w:suppressAutoHyphens/>
      <w:ind w:left="720"/>
    </w:pPr>
    <w:rPr>
      <w:rFonts w:ascii="Calibri" w:eastAsia="Times New Roman" w:hAnsi="Calibri" w:cs="Calibri"/>
      <w:lang w:eastAsia="ar-SA"/>
    </w:rPr>
  </w:style>
  <w:style w:type="paragraph" w:customStyle="1" w:styleId="Char">
    <w:name w:val="Char"/>
    <w:basedOn w:val="a0"/>
    <w:rsid w:val="008A1A0F"/>
    <w:pPr>
      <w:spacing w:after="160" w:line="240" w:lineRule="exact"/>
    </w:pPr>
    <w:rPr>
      <w:rFonts w:ascii="Arial" w:eastAsia="Times New Roman" w:hAnsi="Arial" w:cs="Arial"/>
      <w:sz w:val="20"/>
      <w:szCs w:val="20"/>
      <w:lang w:val="fr-FR"/>
    </w:rPr>
  </w:style>
  <w:style w:type="paragraph" w:customStyle="1" w:styleId="19">
    <w:name w:val="Обычный (веб)1"/>
    <w:basedOn w:val="a0"/>
    <w:rsid w:val="008A1A0F"/>
    <w:pPr>
      <w:suppressAutoHyphens/>
      <w:spacing w:before="280" w:after="280" w:line="240" w:lineRule="auto"/>
    </w:pPr>
    <w:rPr>
      <w:rFonts w:ascii="Calibri" w:eastAsia="Times New Roman" w:hAnsi="Calibri" w:cs="Times New Roman"/>
      <w:kern w:val="2"/>
      <w:sz w:val="24"/>
      <w:szCs w:val="24"/>
      <w:lang w:eastAsia="ru-RU"/>
    </w:rPr>
  </w:style>
  <w:style w:type="character" w:styleId="afd">
    <w:name w:val="footnote reference"/>
    <w:semiHidden/>
    <w:unhideWhenUsed/>
    <w:rsid w:val="008A1A0F"/>
    <w:rPr>
      <w:vertAlign w:val="superscript"/>
    </w:rPr>
  </w:style>
  <w:style w:type="character" w:customStyle="1" w:styleId="word1">
    <w:name w:val="word1"/>
    <w:rsid w:val="008A1A0F"/>
    <w:rPr>
      <w:rFonts w:ascii="Georgia" w:hAnsi="Georgia" w:hint="default"/>
      <w:b/>
      <w:bCs/>
      <w:i w:val="0"/>
      <w:iCs w:val="0"/>
      <w:color w:val="000000"/>
      <w:sz w:val="18"/>
      <w:szCs w:val="18"/>
    </w:rPr>
  </w:style>
  <w:style w:type="character" w:customStyle="1" w:styleId="Zag11">
    <w:name w:val="Zag_11"/>
    <w:rsid w:val="008A1A0F"/>
  </w:style>
  <w:style w:type="character" w:customStyle="1" w:styleId="41">
    <w:name w:val="Подпись к таблице4"/>
    <w:rsid w:val="008A1A0F"/>
    <w:rPr>
      <w:rFonts w:ascii="Times New Roman" w:hAnsi="Times New Roman" w:cs="Times New Roman" w:hint="default"/>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8A1A0F"/>
    <w:rPr>
      <w:rFonts w:ascii="Times New Roman" w:hAnsi="Times New Roman" w:cs="Times New Roman" w:hint="default"/>
      <w:strike w:val="0"/>
      <w:dstrike w:val="0"/>
      <w:sz w:val="24"/>
      <w:szCs w:val="24"/>
      <w:u w:val="none"/>
      <w:effect w:val="none"/>
    </w:rPr>
  </w:style>
  <w:style w:type="character" w:customStyle="1" w:styleId="1a">
    <w:name w:val="Знак сноски1"/>
    <w:rsid w:val="008A1A0F"/>
    <w:rPr>
      <w:vertAlign w:val="superscript"/>
    </w:rPr>
  </w:style>
  <w:style w:type="character" w:customStyle="1" w:styleId="FontStyle41">
    <w:name w:val="Font Style41"/>
    <w:basedOn w:val="a1"/>
    <w:rsid w:val="008A1A0F"/>
    <w:rPr>
      <w:rFonts w:ascii="Times New Roman" w:hAnsi="Times New Roman" w:cs="Times New Roman" w:hint="default"/>
      <w:sz w:val="20"/>
      <w:szCs w:val="20"/>
    </w:rPr>
  </w:style>
  <w:style w:type="character" w:customStyle="1" w:styleId="1255">
    <w:name w:val="Основной текст (12)55"/>
    <w:basedOn w:val="a1"/>
    <w:rsid w:val="008A1A0F"/>
    <w:rPr>
      <w:rFonts w:ascii="Times New Roman" w:hAnsi="Times New Roman" w:cs="Times New Roman" w:hint="default"/>
      <w:spacing w:val="0"/>
      <w:sz w:val="19"/>
      <w:szCs w:val="19"/>
      <w:lang w:bidi="ar-SA"/>
    </w:rPr>
  </w:style>
  <w:style w:type="character" w:customStyle="1" w:styleId="1b">
    <w:name w:val="Строгий1"/>
    <w:basedOn w:val="a1"/>
    <w:rsid w:val="008A1A0F"/>
    <w:rPr>
      <w:b/>
      <w:bCs/>
    </w:rPr>
  </w:style>
  <w:style w:type="table" w:styleId="afe">
    <w:name w:val="Table Grid"/>
    <w:basedOn w:val="a2"/>
    <w:rsid w:val="008A1A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2"/>
    <w:next w:val="afe"/>
    <w:uiPriority w:val="59"/>
    <w:rsid w:val="00AE5D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8A1A0F"/>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0"/>
    <w:next w:val="a0"/>
    <w:link w:val="20"/>
    <w:semiHidden/>
    <w:unhideWhenUsed/>
    <w:qFormat/>
    <w:rsid w:val="008A1A0F"/>
    <w:pPr>
      <w:keepNext/>
      <w:spacing w:after="0" w:line="240" w:lineRule="auto"/>
      <w:ind w:left="-718" w:right="-559"/>
      <w:jc w:val="center"/>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semiHidden/>
    <w:unhideWhenUsed/>
    <w:qFormat/>
    <w:rsid w:val="008A1A0F"/>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0"/>
    <w:next w:val="a0"/>
    <w:link w:val="40"/>
    <w:semiHidden/>
    <w:unhideWhenUsed/>
    <w:qFormat/>
    <w:rsid w:val="008A1A0F"/>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semiHidden/>
    <w:unhideWhenUsed/>
    <w:qFormat/>
    <w:rsid w:val="008A1A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8A1A0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8A1A0F"/>
    <w:pPr>
      <w:keepNext/>
      <w:spacing w:after="0" w:line="240" w:lineRule="auto"/>
      <w:ind w:right="-108"/>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8A1A0F"/>
    <w:pPr>
      <w:keepNext/>
      <w:spacing w:after="0" w:line="240" w:lineRule="auto"/>
      <w:ind w:right="-108" w:hanging="108"/>
      <w:outlineLvl w:val="7"/>
    </w:pPr>
    <w:rPr>
      <w:rFonts w:ascii="Baltica" w:eastAsia="Times New Roman" w:hAnsi="Baltica" w:cs="Times New Roman"/>
      <w:sz w:val="24"/>
      <w:szCs w:val="20"/>
      <w:lang w:eastAsia="ru-RU"/>
    </w:rPr>
  </w:style>
  <w:style w:type="paragraph" w:styleId="9">
    <w:name w:val="heading 9"/>
    <w:basedOn w:val="a0"/>
    <w:next w:val="a0"/>
    <w:link w:val="90"/>
    <w:semiHidden/>
    <w:unhideWhenUsed/>
    <w:qFormat/>
    <w:rsid w:val="008A1A0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1A0F"/>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1"/>
    <w:link w:val="2"/>
    <w:semiHidden/>
    <w:rsid w:val="008A1A0F"/>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semiHidden/>
    <w:rsid w:val="008A1A0F"/>
    <w:rPr>
      <w:rFonts w:ascii="Arial" w:eastAsia="Times New Roman" w:hAnsi="Arial" w:cs="Times New Roman"/>
      <w:b/>
      <w:bCs/>
      <w:sz w:val="26"/>
      <w:szCs w:val="26"/>
      <w:lang w:eastAsia="ru-RU"/>
    </w:rPr>
  </w:style>
  <w:style w:type="character" w:customStyle="1" w:styleId="40">
    <w:name w:val="Заголовок 4 Знак"/>
    <w:basedOn w:val="a1"/>
    <w:link w:val="4"/>
    <w:semiHidden/>
    <w:rsid w:val="008A1A0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8A1A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8A1A0F"/>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8A1A0F"/>
    <w:rPr>
      <w:rFonts w:ascii="Times New Roman" w:eastAsia="Times New Roman" w:hAnsi="Times New Roman" w:cs="Times New Roman"/>
      <w:sz w:val="24"/>
      <w:szCs w:val="20"/>
      <w:lang w:eastAsia="ru-RU"/>
    </w:rPr>
  </w:style>
  <w:style w:type="character" w:customStyle="1" w:styleId="80">
    <w:name w:val="Заголовок 8 Знак"/>
    <w:basedOn w:val="a1"/>
    <w:link w:val="8"/>
    <w:semiHidden/>
    <w:rsid w:val="008A1A0F"/>
    <w:rPr>
      <w:rFonts w:ascii="Baltica" w:eastAsia="Times New Roman" w:hAnsi="Baltica" w:cs="Times New Roman"/>
      <w:sz w:val="24"/>
      <w:szCs w:val="20"/>
      <w:lang w:eastAsia="ru-RU"/>
    </w:rPr>
  </w:style>
  <w:style w:type="character" w:customStyle="1" w:styleId="90">
    <w:name w:val="Заголовок 9 Знак"/>
    <w:basedOn w:val="a1"/>
    <w:link w:val="9"/>
    <w:semiHidden/>
    <w:rsid w:val="008A1A0F"/>
    <w:rPr>
      <w:rFonts w:ascii="Arial" w:eastAsia="Times New Roman" w:hAnsi="Arial" w:cs="Arial"/>
      <w:lang w:eastAsia="ru-RU"/>
    </w:rPr>
  </w:style>
  <w:style w:type="numbering" w:customStyle="1" w:styleId="11">
    <w:name w:val="Нет списка1"/>
    <w:next w:val="a3"/>
    <w:uiPriority w:val="99"/>
    <w:semiHidden/>
    <w:unhideWhenUsed/>
    <w:rsid w:val="008A1A0F"/>
  </w:style>
  <w:style w:type="character" w:styleId="a4">
    <w:name w:val="Hyperlink"/>
    <w:unhideWhenUsed/>
    <w:rsid w:val="008A1A0F"/>
    <w:rPr>
      <w:color w:val="0000FF"/>
      <w:u w:val="single"/>
    </w:rPr>
  </w:style>
  <w:style w:type="character" w:styleId="a5">
    <w:name w:val="FollowedHyperlink"/>
    <w:semiHidden/>
    <w:unhideWhenUsed/>
    <w:rsid w:val="008A1A0F"/>
    <w:rPr>
      <w:color w:val="800080"/>
      <w:u w:val="single"/>
    </w:rPr>
  </w:style>
  <w:style w:type="paragraph" w:styleId="a6">
    <w:name w:val="Normal (Web)"/>
    <w:basedOn w:val="a0"/>
    <w:semiHidden/>
    <w:unhideWhenUsed/>
    <w:rsid w:val="008A1A0F"/>
    <w:pPr>
      <w:spacing w:before="100" w:beforeAutospacing="1" w:after="100" w:afterAutospacing="1" w:line="240" w:lineRule="auto"/>
      <w:jc w:val="center"/>
    </w:pPr>
    <w:rPr>
      <w:rFonts w:ascii="Arial" w:eastAsia="Times New Roman" w:hAnsi="Arial" w:cs="Arial"/>
      <w:color w:val="77787B"/>
      <w:sz w:val="18"/>
      <w:szCs w:val="18"/>
      <w:lang w:eastAsia="ru-RU"/>
    </w:rPr>
  </w:style>
  <w:style w:type="paragraph" w:styleId="a7">
    <w:name w:val="footnote text"/>
    <w:basedOn w:val="a0"/>
    <w:link w:val="a8"/>
    <w:semiHidden/>
    <w:unhideWhenUsed/>
    <w:rsid w:val="008A1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semiHidden/>
    <w:rsid w:val="008A1A0F"/>
    <w:rPr>
      <w:rFonts w:ascii="Times New Roman" w:eastAsia="Times New Roman" w:hAnsi="Times New Roman" w:cs="Times New Roman"/>
      <w:sz w:val="20"/>
      <w:szCs w:val="20"/>
      <w:lang w:eastAsia="ru-RU"/>
    </w:rPr>
  </w:style>
  <w:style w:type="paragraph" w:styleId="a9">
    <w:name w:val="header"/>
    <w:basedOn w:val="a0"/>
    <w:link w:val="aa"/>
    <w:semiHidden/>
    <w:unhideWhenUsed/>
    <w:rsid w:val="008A1A0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semiHidden/>
    <w:rsid w:val="008A1A0F"/>
    <w:rPr>
      <w:rFonts w:ascii="Times New Roman" w:eastAsia="Times New Roman" w:hAnsi="Times New Roman" w:cs="Times New Roman"/>
      <w:sz w:val="20"/>
      <w:szCs w:val="20"/>
      <w:lang w:eastAsia="ru-RU"/>
    </w:rPr>
  </w:style>
  <w:style w:type="paragraph" w:styleId="ab">
    <w:name w:val="footer"/>
    <w:basedOn w:val="a0"/>
    <w:link w:val="ac"/>
    <w:unhideWhenUsed/>
    <w:rsid w:val="008A1A0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8A1A0F"/>
    <w:rPr>
      <w:rFonts w:ascii="Times New Roman" w:eastAsia="Times New Roman" w:hAnsi="Times New Roman" w:cs="Times New Roman"/>
      <w:sz w:val="20"/>
      <w:szCs w:val="20"/>
      <w:lang w:eastAsia="ru-RU"/>
    </w:rPr>
  </w:style>
  <w:style w:type="paragraph" w:styleId="a">
    <w:name w:val="caption"/>
    <w:basedOn w:val="a0"/>
    <w:next w:val="a0"/>
    <w:semiHidden/>
    <w:unhideWhenUsed/>
    <w:qFormat/>
    <w:rsid w:val="008A1A0F"/>
    <w:pPr>
      <w:numPr>
        <w:numId w:val="1"/>
      </w:numPr>
      <w:spacing w:after="0" w:line="240" w:lineRule="auto"/>
    </w:pPr>
    <w:rPr>
      <w:rFonts w:ascii="Baltica" w:eastAsia="Times New Roman" w:hAnsi="Baltica" w:cs="Times New Roman"/>
      <w:b/>
      <w:sz w:val="24"/>
      <w:szCs w:val="20"/>
      <w:u w:val="single"/>
      <w:lang w:eastAsia="ru-RU"/>
    </w:rPr>
  </w:style>
  <w:style w:type="paragraph" w:styleId="ad">
    <w:name w:val="Title"/>
    <w:basedOn w:val="a0"/>
    <w:link w:val="ae"/>
    <w:qFormat/>
    <w:rsid w:val="008A1A0F"/>
    <w:pPr>
      <w:spacing w:after="0" w:line="240" w:lineRule="auto"/>
      <w:jc w:val="center"/>
    </w:pPr>
    <w:rPr>
      <w:rFonts w:ascii="Arial" w:eastAsia="Times New Roman" w:hAnsi="Arial" w:cs="Times New Roman"/>
      <w:b/>
      <w:bCs/>
      <w:sz w:val="28"/>
      <w:szCs w:val="24"/>
      <w:lang w:eastAsia="ru-RU"/>
    </w:rPr>
  </w:style>
  <w:style w:type="character" w:customStyle="1" w:styleId="ae">
    <w:name w:val="Название Знак"/>
    <w:basedOn w:val="a1"/>
    <w:link w:val="ad"/>
    <w:rsid w:val="008A1A0F"/>
    <w:rPr>
      <w:rFonts w:ascii="Arial" w:eastAsia="Times New Roman" w:hAnsi="Arial" w:cs="Times New Roman"/>
      <w:b/>
      <w:bCs/>
      <w:sz w:val="28"/>
      <w:szCs w:val="24"/>
      <w:lang w:eastAsia="ru-RU"/>
    </w:rPr>
  </w:style>
  <w:style w:type="paragraph" w:styleId="af">
    <w:name w:val="Body Text"/>
    <w:basedOn w:val="a0"/>
    <w:link w:val="af0"/>
    <w:semiHidden/>
    <w:unhideWhenUsed/>
    <w:rsid w:val="008A1A0F"/>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semiHidden/>
    <w:rsid w:val="008A1A0F"/>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8A1A0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8A1A0F"/>
    <w:rPr>
      <w:rFonts w:ascii="Times New Roman" w:eastAsia="Times New Roman" w:hAnsi="Times New Roman" w:cs="Times New Roman"/>
      <w:sz w:val="24"/>
      <w:szCs w:val="24"/>
      <w:lang w:eastAsia="ru-RU"/>
    </w:rPr>
  </w:style>
  <w:style w:type="paragraph" w:styleId="af3">
    <w:name w:val="Subtitle"/>
    <w:basedOn w:val="a0"/>
    <w:link w:val="af4"/>
    <w:qFormat/>
    <w:rsid w:val="008A1A0F"/>
    <w:pPr>
      <w:spacing w:before="120" w:after="0" w:line="240" w:lineRule="auto"/>
      <w:jc w:val="center"/>
    </w:pPr>
    <w:rPr>
      <w:rFonts w:ascii="Arial" w:eastAsia="Times New Roman" w:hAnsi="Arial" w:cs="Times New Roman"/>
      <w:b/>
      <w:bCs/>
      <w:caps/>
      <w:sz w:val="28"/>
      <w:szCs w:val="24"/>
      <w:lang w:eastAsia="ru-RU"/>
    </w:rPr>
  </w:style>
  <w:style w:type="character" w:customStyle="1" w:styleId="af4">
    <w:name w:val="Подзаголовок Знак"/>
    <w:basedOn w:val="a1"/>
    <w:link w:val="af3"/>
    <w:rsid w:val="008A1A0F"/>
    <w:rPr>
      <w:rFonts w:ascii="Arial" w:eastAsia="Times New Roman" w:hAnsi="Arial" w:cs="Times New Roman"/>
      <w:b/>
      <w:bCs/>
      <w:caps/>
      <w:sz w:val="28"/>
      <w:szCs w:val="24"/>
      <w:lang w:eastAsia="ru-RU"/>
    </w:rPr>
  </w:style>
  <w:style w:type="paragraph" w:styleId="21">
    <w:name w:val="Body Text 2"/>
    <w:basedOn w:val="a0"/>
    <w:link w:val="22"/>
    <w:semiHidden/>
    <w:unhideWhenUsed/>
    <w:rsid w:val="008A1A0F"/>
    <w:pPr>
      <w:spacing w:after="0" w:line="240" w:lineRule="auto"/>
      <w:ind w:right="-70"/>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semiHidden/>
    <w:rsid w:val="008A1A0F"/>
    <w:rPr>
      <w:rFonts w:ascii="Times New Roman" w:eastAsia="Times New Roman" w:hAnsi="Times New Roman" w:cs="Times New Roman"/>
      <w:sz w:val="20"/>
      <w:szCs w:val="20"/>
      <w:lang w:eastAsia="ru-RU"/>
    </w:rPr>
  </w:style>
  <w:style w:type="paragraph" w:styleId="31">
    <w:name w:val="Body Text 3"/>
    <w:basedOn w:val="a0"/>
    <w:link w:val="32"/>
    <w:semiHidden/>
    <w:unhideWhenUsed/>
    <w:rsid w:val="008A1A0F"/>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8A1A0F"/>
    <w:rPr>
      <w:rFonts w:ascii="Times New Roman" w:eastAsia="Times New Roman" w:hAnsi="Times New Roman" w:cs="Times New Roman"/>
      <w:sz w:val="28"/>
      <w:szCs w:val="24"/>
      <w:lang w:eastAsia="ru-RU"/>
    </w:rPr>
  </w:style>
  <w:style w:type="paragraph" w:styleId="23">
    <w:name w:val="Body Text Indent 2"/>
    <w:basedOn w:val="a0"/>
    <w:link w:val="24"/>
    <w:semiHidden/>
    <w:unhideWhenUsed/>
    <w:rsid w:val="008A1A0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semiHidden/>
    <w:rsid w:val="008A1A0F"/>
    <w:rPr>
      <w:rFonts w:ascii="Times New Roman" w:eastAsia="Times New Roman" w:hAnsi="Times New Roman" w:cs="Times New Roman"/>
      <w:sz w:val="24"/>
      <w:szCs w:val="24"/>
      <w:lang w:eastAsia="ru-RU"/>
    </w:rPr>
  </w:style>
  <w:style w:type="paragraph" w:styleId="33">
    <w:name w:val="Body Text Indent 3"/>
    <w:basedOn w:val="a0"/>
    <w:link w:val="34"/>
    <w:semiHidden/>
    <w:unhideWhenUsed/>
    <w:rsid w:val="008A1A0F"/>
    <w:pPr>
      <w:spacing w:after="0" w:line="240" w:lineRule="auto"/>
      <w:ind w:right="-1376" w:firstLine="284"/>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1"/>
    <w:link w:val="33"/>
    <w:semiHidden/>
    <w:rsid w:val="008A1A0F"/>
    <w:rPr>
      <w:rFonts w:ascii="Times New Roman" w:eastAsia="Times New Roman" w:hAnsi="Times New Roman" w:cs="Times New Roman"/>
      <w:sz w:val="24"/>
      <w:szCs w:val="20"/>
      <w:lang w:eastAsia="ru-RU"/>
    </w:rPr>
  </w:style>
  <w:style w:type="paragraph" w:styleId="af5">
    <w:name w:val="Block Text"/>
    <w:basedOn w:val="a0"/>
    <w:semiHidden/>
    <w:unhideWhenUsed/>
    <w:rsid w:val="008A1A0F"/>
    <w:pPr>
      <w:spacing w:after="0" w:line="240" w:lineRule="auto"/>
      <w:ind w:left="2992" w:right="2981"/>
      <w:jc w:val="both"/>
    </w:pPr>
    <w:rPr>
      <w:rFonts w:ascii="Arial" w:eastAsia="Times New Roman" w:hAnsi="Arial" w:cs="Times New Roman"/>
      <w:sz w:val="18"/>
      <w:szCs w:val="24"/>
      <w:lang w:eastAsia="ru-RU"/>
    </w:rPr>
  </w:style>
  <w:style w:type="paragraph" w:styleId="af6">
    <w:name w:val="Balloon Text"/>
    <w:basedOn w:val="a0"/>
    <w:link w:val="af7"/>
    <w:semiHidden/>
    <w:unhideWhenUsed/>
    <w:rsid w:val="008A1A0F"/>
    <w:pPr>
      <w:spacing w:after="0" w:line="240" w:lineRule="auto"/>
    </w:pPr>
    <w:rPr>
      <w:rFonts w:ascii="Tahoma" w:eastAsia="Times New Roman" w:hAnsi="Tahoma" w:cs="Times New Roman"/>
      <w:sz w:val="16"/>
      <w:szCs w:val="16"/>
      <w:lang w:eastAsia="ru-RU"/>
    </w:rPr>
  </w:style>
  <w:style w:type="character" w:customStyle="1" w:styleId="af7">
    <w:name w:val="Текст выноски Знак"/>
    <w:basedOn w:val="a1"/>
    <w:link w:val="af6"/>
    <w:semiHidden/>
    <w:rsid w:val="008A1A0F"/>
    <w:rPr>
      <w:rFonts w:ascii="Tahoma" w:eastAsia="Times New Roman" w:hAnsi="Tahoma" w:cs="Times New Roman"/>
      <w:sz w:val="16"/>
      <w:szCs w:val="16"/>
      <w:lang w:eastAsia="ru-RU"/>
    </w:rPr>
  </w:style>
  <w:style w:type="paragraph" w:styleId="af8">
    <w:name w:val="No Spacing"/>
    <w:uiPriority w:val="1"/>
    <w:qFormat/>
    <w:rsid w:val="008A1A0F"/>
    <w:pPr>
      <w:spacing w:after="0" w:line="240" w:lineRule="auto"/>
    </w:pPr>
    <w:rPr>
      <w:rFonts w:ascii="Calibri" w:eastAsia="Calibri" w:hAnsi="Calibri" w:cs="Times New Roman"/>
    </w:rPr>
  </w:style>
  <w:style w:type="paragraph" w:styleId="af9">
    <w:name w:val="List Paragraph"/>
    <w:basedOn w:val="a0"/>
    <w:uiPriority w:val="34"/>
    <w:qFormat/>
    <w:rsid w:val="008A1A0F"/>
    <w:pPr>
      <w:ind w:left="720"/>
      <w:contextualSpacing/>
    </w:pPr>
    <w:rPr>
      <w:rFonts w:ascii="Calibri" w:eastAsia="Times New Roman" w:hAnsi="Calibri" w:cs="Times New Roman"/>
      <w:lang w:eastAsia="ru-RU"/>
    </w:rPr>
  </w:style>
  <w:style w:type="paragraph" w:customStyle="1" w:styleId="310">
    <w:name w:val="Основной текст с отступом 31"/>
    <w:basedOn w:val="a0"/>
    <w:rsid w:val="008A1A0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Default">
    <w:name w:val="Default"/>
    <w:rsid w:val="008A1A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0"/>
    <w:rsid w:val="008A1A0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2">
    <w:name w:val="Знак1"/>
    <w:basedOn w:val="a0"/>
    <w:rsid w:val="008A1A0F"/>
    <w:pPr>
      <w:spacing w:after="0" w:line="240" w:lineRule="auto"/>
    </w:pPr>
    <w:rPr>
      <w:rFonts w:ascii="Verdana" w:eastAsia="Times New Roman" w:hAnsi="Verdana" w:cs="Verdana"/>
      <w:sz w:val="20"/>
      <w:szCs w:val="20"/>
      <w:lang w:val="en-US"/>
    </w:rPr>
  </w:style>
  <w:style w:type="paragraph" w:customStyle="1" w:styleId="Pa1">
    <w:name w:val="Pa1"/>
    <w:basedOn w:val="Default"/>
    <w:next w:val="Default"/>
    <w:rsid w:val="008A1A0F"/>
    <w:pPr>
      <w:spacing w:line="241" w:lineRule="atLeast"/>
    </w:pPr>
    <w:rPr>
      <w:color w:val="auto"/>
    </w:rPr>
  </w:style>
  <w:style w:type="paragraph" w:customStyle="1" w:styleId="13">
    <w:name w:val="Обычный1"/>
    <w:rsid w:val="008A1A0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a">
    <w:name w:val="Знак"/>
    <w:basedOn w:val="a0"/>
    <w:rsid w:val="008A1A0F"/>
    <w:pPr>
      <w:spacing w:after="160" w:line="240" w:lineRule="exact"/>
    </w:pPr>
    <w:rPr>
      <w:rFonts w:ascii="Verdana" w:eastAsia="Times New Roman" w:hAnsi="Verdana" w:cs="Verdana"/>
      <w:sz w:val="20"/>
      <w:szCs w:val="20"/>
      <w:lang w:val="en-US"/>
    </w:rPr>
  </w:style>
  <w:style w:type="paragraph" w:customStyle="1" w:styleId="ConsPlusNormal">
    <w:name w:val="ConsPlusNormal"/>
    <w:rsid w:val="008A1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нак Знак Знак Знак Знак Знак Знак"/>
    <w:basedOn w:val="a0"/>
    <w:rsid w:val="008A1A0F"/>
    <w:pPr>
      <w:spacing w:after="160" w:line="240" w:lineRule="exact"/>
    </w:pPr>
    <w:rPr>
      <w:rFonts w:ascii="Verdana" w:eastAsia="Times New Roman" w:hAnsi="Verdana" w:cs="Times New Roman"/>
      <w:sz w:val="20"/>
      <w:szCs w:val="20"/>
      <w:lang w:val="en-US"/>
    </w:rPr>
  </w:style>
  <w:style w:type="paragraph" w:customStyle="1" w:styleId="14">
    <w:name w:val="Стиль1"/>
    <w:basedOn w:val="a0"/>
    <w:rsid w:val="008A1A0F"/>
    <w:pPr>
      <w:framePr w:wrap="around" w:vAnchor="text" w:hAnchor="text" w:y="1"/>
      <w:spacing w:after="0" w:line="360" w:lineRule="auto"/>
      <w:ind w:firstLine="567"/>
      <w:jc w:val="both"/>
    </w:pPr>
    <w:rPr>
      <w:rFonts w:ascii="Arial" w:eastAsia="Times New Roman" w:hAnsi="Arial" w:cs="Times New Roman"/>
      <w:sz w:val="24"/>
      <w:szCs w:val="24"/>
      <w:lang w:eastAsia="ru-RU"/>
    </w:rPr>
  </w:style>
  <w:style w:type="paragraph" w:customStyle="1" w:styleId="320">
    <w:name w:val="Основной текст с отступом 32"/>
    <w:basedOn w:val="13"/>
    <w:rsid w:val="008A1A0F"/>
    <w:pPr>
      <w:widowControl/>
      <w:snapToGrid/>
      <w:ind w:firstLine="709"/>
      <w:jc w:val="both"/>
    </w:pPr>
  </w:style>
  <w:style w:type="paragraph" w:customStyle="1" w:styleId="15">
    <w:name w:val="Текст сноски1"/>
    <w:basedOn w:val="13"/>
    <w:rsid w:val="008A1A0F"/>
    <w:pPr>
      <w:widowControl/>
      <w:snapToGrid/>
    </w:pPr>
    <w:rPr>
      <w:sz w:val="20"/>
    </w:rPr>
  </w:style>
  <w:style w:type="paragraph" w:customStyle="1" w:styleId="afc">
    <w:name w:val="Знак Знак Знак Знак"/>
    <w:basedOn w:val="a0"/>
    <w:rsid w:val="008A1A0F"/>
    <w:pPr>
      <w:spacing w:after="160" w:line="240" w:lineRule="exact"/>
    </w:pPr>
    <w:rPr>
      <w:rFonts w:ascii="Verdana" w:eastAsia="Times New Roman" w:hAnsi="Verdana" w:cs="Times New Roman"/>
      <w:sz w:val="20"/>
      <w:szCs w:val="20"/>
      <w:lang w:val="en-US"/>
    </w:rPr>
  </w:style>
  <w:style w:type="paragraph" w:customStyle="1" w:styleId="81">
    <w:name w:val="Таблица 8"/>
    <w:basedOn w:val="a0"/>
    <w:rsid w:val="008A1A0F"/>
    <w:pPr>
      <w:spacing w:after="0" w:line="240" w:lineRule="auto"/>
      <w:jc w:val="both"/>
    </w:pPr>
    <w:rPr>
      <w:rFonts w:ascii="Times New Roman" w:eastAsia="Times New Roman" w:hAnsi="Times New Roman" w:cs="Times New Roman"/>
      <w:sz w:val="24"/>
      <w:szCs w:val="24"/>
      <w:lang w:eastAsia="ru-RU"/>
    </w:rPr>
  </w:style>
  <w:style w:type="paragraph" w:customStyle="1" w:styleId="16">
    <w:name w:val="Знак Знак Знак Знак1"/>
    <w:basedOn w:val="a0"/>
    <w:rsid w:val="008A1A0F"/>
    <w:pPr>
      <w:spacing w:after="160" w:line="240" w:lineRule="exact"/>
    </w:pPr>
    <w:rPr>
      <w:rFonts w:ascii="Verdana" w:eastAsia="Times New Roman" w:hAnsi="Verdana" w:cs="Verdana"/>
      <w:sz w:val="20"/>
      <w:szCs w:val="20"/>
      <w:lang w:val="en-US"/>
    </w:rPr>
  </w:style>
  <w:style w:type="paragraph" w:customStyle="1" w:styleId="25">
    <w:name w:val="Знак Знак Знак Знак2"/>
    <w:basedOn w:val="a0"/>
    <w:rsid w:val="008A1A0F"/>
    <w:pPr>
      <w:spacing w:after="160" w:line="240" w:lineRule="exact"/>
    </w:pPr>
    <w:rPr>
      <w:rFonts w:ascii="Verdana" w:eastAsia="Times New Roman" w:hAnsi="Verdana" w:cs="Verdana"/>
      <w:sz w:val="20"/>
      <w:szCs w:val="20"/>
      <w:lang w:val="en-US"/>
    </w:rPr>
  </w:style>
  <w:style w:type="paragraph" w:customStyle="1" w:styleId="35">
    <w:name w:val="Знак Знак Знак Знак3"/>
    <w:basedOn w:val="a0"/>
    <w:rsid w:val="008A1A0F"/>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rsid w:val="008A1A0F"/>
    <w:pPr>
      <w:suppressAutoHyphens/>
      <w:spacing w:after="120" w:line="480" w:lineRule="auto"/>
    </w:pPr>
    <w:rPr>
      <w:rFonts w:ascii="Times New Roman" w:eastAsia="Times New Roman" w:hAnsi="Times New Roman" w:cs="Times New Roman"/>
      <w:sz w:val="20"/>
      <w:szCs w:val="20"/>
      <w:lang w:eastAsia="ar-SA"/>
    </w:rPr>
  </w:style>
  <w:style w:type="paragraph" w:customStyle="1" w:styleId="17">
    <w:name w:val="Цитата1"/>
    <w:basedOn w:val="a0"/>
    <w:rsid w:val="008A1A0F"/>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Style19">
    <w:name w:val="Style19"/>
    <w:basedOn w:val="a0"/>
    <w:rsid w:val="008A1A0F"/>
    <w:pPr>
      <w:widowControl w:val="0"/>
      <w:autoSpaceDE w:val="0"/>
      <w:autoSpaceDN w:val="0"/>
      <w:adjustRightInd w:val="0"/>
      <w:spacing w:after="0" w:line="576" w:lineRule="exact"/>
      <w:ind w:hanging="398"/>
    </w:pPr>
    <w:rPr>
      <w:rFonts w:ascii="Times New Roman" w:eastAsia="Times New Roman" w:hAnsi="Times New Roman" w:cs="Times New Roman"/>
      <w:sz w:val="24"/>
      <w:szCs w:val="24"/>
      <w:lang w:eastAsia="ru-RU"/>
    </w:rPr>
  </w:style>
  <w:style w:type="paragraph" w:customStyle="1" w:styleId="18">
    <w:name w:val="Абзац списка1"/>
    <w:basedOn w:val="a0"/>
    <w:rsid w:val="008A1A0F"/>
    <w:pPr>
      <w:suppressAutoHyphens/>
      <w:ind w:left="720"/>
    </w:pPr>
    <w:rPr>
      <w:rFonts w:ascii="Calibri" w:eastAsia="Times New Roman" w:hAnsi="Calibri" w:cs="Calibri"/>
      <w:lang w:eastAsia="ar-SA"/>
    </w:rPr>
  </w:style>
  <w:style w:type="paragraph" w:customStyle="1" w:styleId="Char">
    <w:name w:val="Char"/>
    <w:basedOn w:val="a0"/>
    <w:rsid w:val="008A1A0F"/>
    <w:pPr>
      <w:spacing w:after="160" w:line="240" w:lineRule="exact"/>
    </w:pPr>
    <w:rPr>
      <w:rFonts w:ascii="Arial" w:eastAsia="Times New Roman" w:hAnsi="Arial" w:cs="Arial"/>
      <w:sz w:val="20"/>
      <w:szCs w:val="20"/>
      <w:lang w:val="fr-FR"/>
    </w:rPr>
  </w:style>
  <w:style w:type="paragraph" w:customStyle="1" w:styleId="19">
    <w:name w:val="Обычный (веб)1"/>
    <w:basedOn w:val="a0"/>
    <w:rsid w:val="008A1A0F"/>
    <w:pPr>
      <w:suppressAutoHyphens/>
      <w:spacing w:before="280" w:after="280" w:line="240" w:lineRule="auto"/>
    </w:pPr>
    <w:rPr>
      <w:rFonts w:ascii="Calibri" w:eastAsia="Times New Roman" w:hAnsi="Calibri" w:cs="Times New Roman"/>
      <w:kern w:val="2"/>
      <w:sz w:val="24"/>
      <w:szCs w:val="24"/>
      <w:lang w:eastAsia="ru-RU"/>
    </w:rPr>
  </w:style>
  <w:style w:type="character" w:styleId="afd">
    <w:name w:val="footnote reference"/>
    <w:semiHidden/>
    <w:unhideWhenUsed/>
    <w:rsid w:val="008A1A0F"/>
    <w:rPr>
      <w:vertAlign w:val="superscript"/>
    </w:rPr>
  </w:style>
  <w:style w:type="character" w:customStyle="1" w:styleId="word1">
    <w:name w:val="word1"/>
    <w:rsid w:val="008A1A0F"/>
    <w:rPr>
      <w:rFonts w:ascii="Georgia" w:hAnsi="Georgia" w:hint="default"/>
      <w:b/>
      <w:bCs/>
      <w:i w:val="0"/>
      <w:iCs w:val="0"/>
      <w:color w:val="000000"/>
      <w:sz w:val="18"/>
      <w:szCs w:val="18"/>
    </w:rPr>
  </w:style>
  <w:style w:type="character" w:customStyle="1" w:styleId="Zag11">
    <w:name w:val="Zag_11"/>
    <w:rsid w:val="008A1A0F"/>
  </w:style>
  <w:style w:type="character" w:customStyle="1" w:styleId="41">
    <w:name w:val="Подпись к таблице4"/>
    <w:rsid w:val="008A1A0F"/>
    <w:rPr>
      <w:rFonts w:ascii="Times New Roman" w:hAnsi="Times New Roman" w:cs="Times New Roman" w:hint="default"/>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8A1A0F"/>
    <w:rPr>
      <w:rFonts w:ascii="Times New Roman" w:hAnsi="Times New Roman" w:cs="Times New Roman" w:hint="default"/>
      <w:strike w:val="0"/>
      <w:dstrike w:val="0"/>
      <w:sz w:val="24"/>
      <w:szCs w:val="24"/>
      <w:u w:val="none"/>
      <w:effect w:val="none"/>
    </w:rPr>
  </w:style>
  <w:style w:type="character" w:customStyle="1" w:styleId="1a">
    <w:name w:val="Знак сноски1"/>
    <w:rsid w:val="008A1A0F"/>
    <w:rPr>
      <w:vertAlign w:val="superscript"/>
    </w:rPr>
  </w:style>
  <w:style w:type="character" w:customStyle="1" w:styleId="FontStyle41">
    <w:name w:val="Font Style41"/>
    <w:basedOn w:val="a1"/>
    <w:rsid w:val="008A1A0F"/>
    <w:rPr>
      <w:rFonts w:ascii="Times New Roman" w:hAnsi="Times New Roman" w:cs="Times New Roman" w:hint="default"/>
      <w:sz w:val="20"/>
      <w:szCs w:val="20"/>
    </w:rPr>
  </w:style>
  <w:style w:type="character" w:customStyle="1" w:styleId="1255">
    <w:name w:val="Основной текст (12)55"/>
    <w:basedOn w:val="a1"/>
    <w:rsid w:val="008A1A0F"/>
    <w:rPr>
      <w:rFonts w:ascii="Times New Roman" w:hAnsi="Times New Roman" w:cs="Times New Roman" w:hint="default"/>
      <w:spacing w:val="0"/>
      <w:sz w:val="19"/>
      <w:szCs w:val="19"/>
      <w:lang w:bidi="ar-SA"/>
    </w:rPr>
  </w:style>
  <w:style w:type="character" w:customStyle="1" w:styleId="1b">
    <w:name w:val="Строгий1"/>
    <w:basedOn w:val="a1"/>
    <w:rsid w:val="008A1A0F"/>
    <w:rPr>
      <w:b/>
      <w:bCs/>
    </w:rPr>
  </w:style>
  <w:style w:type="table" w:styleId="afe">
    <w:name w:val="Table Grid"/>
    <w:basedOn w:val="a2"/>
    <w:rsid w:val="008A1A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2"/>
    <w:next w:val="afe"/>
    <w:uiPriority w:val="59"/>
    <w:rsid w:val="00AE5D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5222">
      <w:bodyDiv w:val="1"/>
      <w:marLeft w:val="0"/>
      <w:marRight w:val="0"/>
      <w:marTop w:val="0"/>
      <w:marBottom w:val="0"/>
      <w:divBdr>
        <w:top w:val="none" w:sz="0" w:space="0" w:color="auto"/>
        <w:left w:val="none" w:sz="0" w:space="0" w:color="auto"/>
        <w:bottom w:val="none" w:sz="0" w:space="0" w:color="auto"/>
        <w:right w:val="none" w:sz="0" w:space="0" w:color="auto"/>
      </w:divBdr>
    </w:div>
    <w:div w:id="1152528053">
      <w:bodyDiv w:val="1"/>
      <w:marLeft w:val="0"/>
      <w:marRight w:val="0"/>
      <w:marTop w:val="0"/>
      <w:marBottom w:val="0"/>
      <w:divBdr>
        <w:top w:val="none" w:sz="0" w:space="0" w:color="auto"/>
        <w:left w:val="none" w:sz="0" w:space="0" w:color="auto"/>
        <w:bottom w:val="none" w:sz="0" w:space="0" w:color="auto"/>
        <w:right w:val="none" w:sz="0" w:space="0" w:color="auto"/>
      </w:divBdr>
    </w:div>
    <w:div w:id="18862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8066</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13</cp:revision>
  <dcterms:created xsi:type="dcterms:W3CDTF">2019-08-07T08:27:00Z</dcterms:created>
  <dcterms:modified xsi:type="dcterms:W3CDTF">2019-09-16T09:28:00Z</dcterms:modified>
</cp:coreProperties>
</file>