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D" w:rsidRDefault="004F3D0D" w:rsidP="00D84D35"/>
    <w:p w:rsidR="004F3D0D" w:rsidRDefault="004F3D0D" w:rsidP="003F25F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4F3D0D" w:rsidRDefault="004F3D0D" w:rsidP="003F25F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«Донецкая основная  общеобразовательная школа»</w:t>
      </w:r>
    </w:p>
    <w:p w:rsidR="004F3D0D" w:rsidRDefault="004F3D0D" w:rsidP="003F25F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Прохоровского района Белгородской области</w:t>
      </w:r>
    </w:p>
    <w:p w:rsidR="004F3D0D" w:rsidRDefault="004F3D0D" w:rsidP="003F25FE">
      <w:pPr>
        <w:pStyle w:val="NoSpacing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F3D0D" w:rsidRDefault="004F3D0D" w:rsidP="003F25FE">
      <w:pPr>
        <w:pStyle w:val="NoSpacing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4"/>
        <w:gridCol w:w="1130"/>
        <w:gridCol w:w="4168"/>
      </w:tblGrid>
      <w:tr w:rsidR="004F3D0D" w:rsidTr="003F25FE">
        <w:trPr>
          <w:trHeight w:val="913"/>
        </w:trPr>
        <w:tc>
          <w:tcPr>
            <w:tcW w:w="4214" w:type="dxa"/>
          </w:tcPr>
          <w:p w:rsidR="004F3D0D" w:rsidRDefault="004F3D0D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Введено в действие приказом </w:t>
            </w:r>
          </w:p>
          <w:p w:rsidR="004F3D0D" w:rsidRDefault="004F3D0D">
            <w:pPr>
              <w:pStyle w:val="NoSpacing"/>
              <w:spacing w:line="276" w:lineRule="auto"/>
            </w:pPr>
            <w:r>
              <w:t>№ _____  от ______________2014 года</w:t>
            </w:r>
          </w:p>
          <w:p w:rsidR="004F3D0D" w:rsidRDefault="004F3D0D">
            <w:pPr>
              <w:pStyle w:val="NoSpacing"/>
              <w:spacing w:line="276" w:lineRule="auto"/>
            </w:pPr>
            <w:r>
              <w:t>Директор МБОУ «Донецкая ООШ»</w:t>
            </w:r>
          </w:p>
          <w:p w:rsidR="004F3D0D" w:rsidRDefault="004F3D0D">
            <w:pPr>
              <w:pStyle w:val="NoSpacing"/>
              <w:spacing w:line="276" w:lineRule="auto"/>
            </w:pPr>
            <w:r>
              <w:t>________________ Н.В.Ласкавец</w:t>
            </w:r>
          </w:p>
          <w:p w:rsidR="004F3D0D" w:rsidRDefault="004F3D0D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1130" w:type="dxa"/>
          </w:tcPr>
          <w:p w:rsidR="004F3D0D" w:rsidRDefault="004F3D0D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4168" w:type="dxa"/>
          </w:tcPr>
          <w:p w:rsidR="004F3D0D" w:rsidRDefault="004F3D0D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УТВЕРЖДЕНО</w:t>
            </w:r>
          </w:p>
          <w:p w:rsidR="004F3D0D" w:rsidRDefault="004F3D0D">
            <w:pPr>
              <w:pStyle w:val="NoSpacing"/>
              <w:spacing w:line="276" w:lineRule="auto"/>
            </w:pPr>
            <w:r>
              <w:t xml:space="preserve">на педагогическом совете школы </w:t>
            </w:r>
          </w:p>
          <w:p w:rsidR="004F3D0D" w:rsidRDefault="004F3D0D">
            <w:pPr>
              <w:pStyle w:val="NoSpacing"/>
              <w:spacing w:line="276" w:lineRule="auto"/>
            </w:pPr>
            <w:r>
              <w:t>протокол №     от 30 августа 2014   г.</w:t>
            </w:r>
          </w:p>
          <w:p w:rsidR="004F3D0D" w:rsidRDefault="004F3D0D">
            <w:pPr>
              <w:pStyle w:val="NoSpacing"/>
              <w:spacing w:line="276" w:lineRule="auto"/>
              <w:rPr>
                <w:i/>
                <w:iCs/>
                <w:lang w:eastAsia="en-US"/>
              </w:rPr>
            </w:pPr>
            <w:r>
              <w:t xml:space="preserve"> </w:t>
            </w:r>
          </w:p>
        </w:tc>
      </w:tr>
    </w:tbl>
    <w:p w:rsidR="004F3D0D" w:rsidRDefault="004F3D0D" w:rsidP="003F25F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4F3D0D" w:rsidRPr="00847FC9" w:rsidRDefault="004F3D0D" w:rsidP="00D84D3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7FC9">
        <w:rPr>
          <w:b/>
          <w:bCs/>
          <w:sz w:val="28"/>
          <w:szCs w:val="28"/>
        </w:rPr>
        <w:t>Положение</w:t>
      </w:r>
    </w:p>
    <w:p w:rsidR="004F3D0D" w:rsidRPr="00847FC9" w:rsidRDefault="004F3D0D" w:rsidP="00D84D3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7FC9">
        <w:rPr>
          <w:b/>
          <w:bCs/>
          <w:sz w:val="28"/>
          <w:szCs w:val="28"/>
        </w:rPr>
        <w:t>о правилах  перевода, отчисления и исключения  обучающихся</w:t>
      </w:r>
    </w:p>
    <w:p w:rsidR="004F3D0D" w:rsidRPr="00847FC9" w:rsidRDefault="004F3D0D" w:rsidP="00D84D3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</w:t>
      </w:r>
      <w:r w:rsidRPr="00847FC9"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«Донецкая ООШ»</w:t>
      </w:r>
    </w:p>
    <w:p w:rsidR="004F3D0D" w:rsidRPr="00847FC9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F3D0D" w:rsidRPr="00C01D49" w:rsidRDefault="004F3D0D" w:rsidP="00D84D35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Принято  на заседании педагогического совета муниципального бюджетного общеобразовательного </w:t>
      </w:r>
      <w:r w:rsidRPr="0041642C">
        <w:t xml:space="preserve">учреждения </w:t>
      </w:r>
      <w:r w:rsidRPr="0041642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1642C">
        <w:rPr>
          <w:sz w:val="28"/>
          <w:szCs w:val="28"/>
        </w:rPr>
        <w:t xml:space="preserve">ОУ </w:t>
      </w:r>
      <w:r>
        <w:rPr>
          <w:sz w:val="28"/>
          <w:szCs w:val="28"/>
        </w:rPr>
        <w:t>«Донецкая ООШ»</w:t>
      </w:r>
      <w:r>
        <w:t xml:space="preserve"> 30.08.2014г.       Протокол № 1</w:t>
      </w:r>
    </w:p>
    <w:p w:rsidR="004F3D0D" w:rsidRDefault="004F3D0D" w:rsidP="00D84D35">
      <w:pPr>
        <w:shd w:val="clear" w:color="auto" w:fill="FFFFFF"/>
        <w:rPr>
          <w:b/>
          <w:bCs/>
          <w:color w:val="000000"/>
          <w:spacing w:val="-4"/>
        </w:rPr>
      </w:pPr>
    </w:p>
    <w:p w:rsidR="004F3D0D" w:rsidRDefault="004F3D0D" w:rsidP="00D84D35">
      <w:pPr>
        <w:pStyle w:val="NormalWeb"/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1.1. Положение о правилах приёма, перевода и отчисления обучающихся МБОУ «Донецкая ООШ»  (далее - Положение), разработано в целях соблюдения конституционных прав граждан Российской Федерации  на образование.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1.2. Положение разработано на основе следующих нормативных актов: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- Конвенции о правах ребёнка, одобренной Генеральной Ассамблеей ООН 20.11.1989 г.;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- Конституции Российской Федерации от 12.12.1993 г.;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- Федерального закона от 24.07.1998 № 124-ФЗ «Об основных гарантиях прав ребёнка в Российской Федерации»;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- Федерального закона «Об образовании в Российской Федерации» от 29.12.2012 г  №273 (с изменениями и дополнениями) ст.16;</w:t>
      </w:r>
    </w:p>
    <w:p w:rsidR="004F3D0D" w:rsidRDefault="004F3D0D" w:rsidP="00D84D35">
      <w:pPr>
        <w:pStyle w:val="NormalWeb"/>
        <w:spacing w:before="0" w:beforeAutospacing="0" w:after="0" w:afterAutospacing="0"/>
      </w:pPr>
      <w:r>
        <w:t>- Приказа Министерства образования и науки Российской Федерации от 15 февраля 2012 года №107 «Об утверждении порядка приёма граждан в общеобразовательные учреждения»;</w:t>
      </w:r>
    </w:p>
    <w:p w:rsidR="004F3D0D" w:rsidRDefault="004F3D0D" w:rsidP="00D84D35">
      <w:pPr>
        <w:pStyle w:val="NormalWeb"/>
        <w:spacing w:before="0" w:beforeAutospacing="0" w:after="0" w:afterAutospacing="0"/>
      </w:pPr>
    </w:p>
    <w:p w:rsidR="004F3D0D" w:rsidRDefault="004F3D0D" w:rsidP="00D84D35">
      <w:pPr>
        <w:pStyle w:val="HTMLPreformatte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Организация предоставления общедоступного и бесплатного начального общего ,основного общего  и среднего   образования на территории микрорайона  осуществляется  через создание и обеспечение деятельности муниципального бюджетного общеобразовательного учреждения, реализующего  общеобразовательные программы  дошкольного, начального общего  , основного общего  образования.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1.4. Настоящее Положение устанавливает общий порядок приема, перевода, отчисления и исключения обучающихся МБОУ «Донецкая ООШ»  (далее – Учреждение), реализующего общеобразовательные программы  дошкольного, начального общего ,основного общего   образования, и обязательно к исполнению.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1.5. В части, не противоречащей законодательству Российской Федерации, Учреждение самостоятельно разрабатывает дополнения к Правилам  и закрепляет их в уставе Учреждения. Правила размещаются на информационном стенде и на сайте Учреждения  для всеобщего ознакомления.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2. Правила перевода, отчисления и исключения обучающихся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2.1. Общие требования к правилам комплектования контингента обучающихся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2.1.1.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Учреждения.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2.2. Общие требования к правилам перевода обучающихся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2.2.1. Обучающиеся, освоившие в полном объеме общеобразовательную программу учебного года, переводятся в следующий класс. Решение о переводе обучающихся в следующий класс принимается педагогическим советом Учреждения в соответствии с его компетенцией, определенной уставом Учреждения.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На основании решения руководитель  Учреждения издает приказ о переводе обучающегося в следующий класс указанием фамилий, имен, отчеств обучающихся и оснований для перевода.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2.2.2. Обучающиеся на ступенях начального общего  , основного  образования, имеющие по итогам учебного года академическую задолженность по одному предмету, переводятся в следующий класс условно. Обучающиеся должны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 контроль за своевременностью её ликвидации.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</w:pPr>
      <w:r>
        <w:t>2.2.3. Условный перевод не осуществляется</w:t>
      </w:r>
      <w:r>
        <w:rPr>
          <w:b/>
          <w:bCs/>
        </w:rPr>
        <w:t xml:space="preserve"> </w:t>
      </w:r>
      <w:r>
        <w:t xml:space="preserve">для обучающихся в выпускных классах ступеней начального общего, основного общего  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2.2.4. Условный  перевод в следующий  класс применяется  к обучающимся не  выпускных классов, не аттестованных  или получивших  годовую  неудовлетворительную оценку по одном  учебному предмету  в результате  пропуска  занятий  по болезни, в связи с переездом на другое место жительства или по другим уважительным причинам, признанным  таковыми педагогическим советом  Учреждения.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2.2.5. Условный перевод не применяется к обучающимся, имеющим неудовлетворительные оценки из-за систематической неуспеваемости в течение предыдущих лет обучения.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>2.2.6. Решение об условном переводе и сроках ликвидации задолженности определяется педагогическим советом Учреждения. На заседании, посвященном переводу обучающихся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 образования, имеющих по итогам учебного года академическую задолженность по одному предмету. В протоколе педагогического совета указывается фамилия, имя, отчество обучающегося, класс обучения, название предмета, по которому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руководителем Учреждения издается приказ.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2.2.7. Условно переведенным обучающимся необходимо ликвидировать академическую задолженность, в установленные педагогическим советом Учреждения сроки, в течение следующего учебного года, но не ранее его начала.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2.2.8. Учреждение должно создать условия обучающимся для ликвидации задолженности и обеспечить контроль за своевременностью ее ликвидации.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Учреждение обязано: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проинформировать родителей (законных представителей) о решении педагогического совета об условном переводе;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 обучающегося и родителей (законных представителей) с приказом о мероприятиях и сроках по ликвидации задолженности;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проводить специальные занятия с целью усвоения обучающимся учебной программы соответствующего предмета в полном объеме;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уведомлять родителей о ходе ликвидации задолженности; по окончании срока ликвидации задолженности – о результатах (перевод в следующий класс или дальнейший выбор форм получения образования, повторный срок обучения);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360"/>
        <w:jc w:val="both"/>
      </w:pPr>
      <w:r>
        <w:t xml:space="preserve">- проводить по мере готовности обучающегося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Учреждения в количестве не менее двух учителей, преподающих данный учебный предмет. 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360"/>
        <w:jc w:val="both"/>
      </w:pPr>
      <w:r>
        <w:t xml:space="preserve">Родители (законные представители) обучающегося в исключительных случаях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360"/>
        <w:jc w:val="both"/>
        <w:rPr>
          <w:rFonts w:ascii="Courier New" w:hAnsi="Courier New" w:cs="Courier New"/>
          <w:color w:val="003399"/>
          <w:sz w:val="21"/>
          <w:szCs w:val="21"/>
        </w:rPr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2.2.9. Ответственность за ликвидацию обучающимися  академической задолженности в течение следующего учебного года возлагается на их родителей (законных представителей).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 учителями данного Учреждения или любого другого в форме индивидуальных консультаций вне учебных занятий;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с учителями, имеющими право на индивидуальную трудовую деятельность;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с любым Учреждением на условиях предоставления платных образовательных услуг. </w:t>
      </w:r>
    </w:p>
    <w:p w:rsidR="004F3D0D" w:rsidRDefault="004F3D0D" w:rsidP="00D84D35">
      <w:pPr>
        <w:pStyle w:val="1"/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2.2.10. Обучающиеся,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 xml:space="preserve">2.2.11.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руководитель Учреждения издает приказ о переводе, который в трехдневный срок доводится до сведения обучающегося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Courier New" w:hAnsi="Courier New" w:cs="Courier New"/>
          <w:color w:val="003399"/>
          <w:sz w:val="21"/>
          <w:szCs w:val="21"/>
        </w:rPr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>2.2.12. Весь материал, отражающий работу с обучающимся, переведенным условно, выносится в отдельное делопроизводство и хранится в Учреждение до окончания учебного года.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>2.2.13. 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 xml:space="preserve">- оставляются на повторное обучение;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  <w:r>
        <w:t xml:space="preserve">- продолжают получать образование в иных формах.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3.2.14. Решение о повторном обучении, о переводе на другую форму обучения 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Учреждения директором издается приказ. Родители (законные представители) должны быть поставлены в известность о заседании педагогического совета  в письменной форме не позднее, чем за три дня до его проведения.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125"/>
        <w:jc w:val="both"/>
      </w:pP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125"/>
        <w:jc w:val="both"/>
      </w:pPr>
      <w:r>
        <w:t>2.2.15. В отношении обучающихся, дважды оставленных на повторный курс обучения в классах первой ступени обучения,  по решению педагогического совета проводится обследование  муниципальной психолого-медико-педагогической комиссии, по результатам которого обучающийся с согласия родителей (законных представителей):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right="-55" w:hanging="16"/>
        <w:jc w:val="both"/>
      </w:pPr>
      <w:r>
        <w:t xml:space="preserve">- переводится в класс компенсирующего обучения (если обучающемуся рекомендовано обучение по программе </w:t>
      </w:r>
      <w:r>
        <w:rPr>
          <w:lang w:val="en-US"/>
        </w:rPr>
        <w:t>VII</w:t>
      </w:r>
      <w:r>
        <w:t xml:space="preserve"> вида);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125" w:firstLine="120"/>
        <w:jc w:val="both"/>
      </w:pPr>
      <w:r>
        <w:t xml:space="preserve">- направляется в специальное (коррекционное) образовательное учреждение (класс), обеспечивающее обучение, воспитание и лечение, социальную адаптацию и интеграцию обучающихся в общество (если обучающемуся рекомендовано обучение по программе </w:t>
      </w:r>
      <w:r>
        <w:rPr>
          <w:lang w:val="en-US"/>
        </w:rPr>
        <w:t>VIII</w:t>
      </w:r>
      <w:r>
        <w:t xml:space="preserve"> вида).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</w:pPr>
      <w:r>
        <w:t xml:space="preserve">2.2.16. Обучающиеся девятых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 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</w:pPr>
      <w:r>
        <w:t>2.2.17. Выпускники девятых классов, не прошедшие государственную (итоговую) аттестацию или получившие на государственной (итоговой) аттестации неудовлетворительные отметки, по усмотрению родителей (законных представителей) оставляются на повторное обучение  или продолжают получать образование в иных формах.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</w:pPr>
      <w:r>
        <w:t xml:space="preserve"> 2.2.18. Обучающиеся первого класса не оставляются на повторный курс обучения.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</w:pPr>
      <w:r>
        <w:t>2.2.19. При ликвидации или реорганизации Учреждения, в иных случаях прекращения деятельности, а также в случае аннулирования лицензии департамент образования берет на себя ответственность за перевод в другие Учреждения по согласованию с родителями (законными представителями).</w:t>
      </w:r>
    </w:p>
    <w:p w:rsidR="004F3D0D" w:rsidRDefault="004F3D0D" w:rsidP="00D84D3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5" w:lineRule="atLeast"/>
        <w:jc w:val="both"/>
        <w:rPr>
          <w:b/>
          <w:bCs/>
        </w:rPr>
      </w:pPr>
      <w:r>
        <w:t>2.2.20. Приём заявлений на обучение при переводе из других Учреждений возможен в течение всего учебного года, исключая период государственной (итоговой) аттестации.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3.3. Общие требования к правилам отчисления  обучающихся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3.3.1.</w:t>
      </w:r>
      <w:r>
        <w:rPr>
          <w:b/>
          <w:bCs/>
        </w:rPr>
        <w:t xml:space="preserve"> </w:t>
      </w:r>
      <w:r>
        <w:t>Отчислением является исключение обучающегося из списочного состава Учреждения на основании приказа директора школы  в соответствии с действующим законодательством РФ.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3.3.2. Отчисление из Учреждения  обучающихся до получения ими  общего образования  производится по следующим основаниям: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в связи с завершением среднего (полного) общего образования с выдачей документов государственного образца о соответствующем уровне образования;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в связи с переводом в открытое,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в связи с переменой места жительства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оставление обучающимися, достигшими возраста 15 лет, учреждения по согласию родителей (законных представителей) и при согласовании с муниципальным органом, осуществляющим управление образованием до получения им основного общего образования.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3.3.3.Учреждение на основании представленных документов: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издает приказ с указанием даты, причины и места выбытия обучающегося;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в алфавитную книгу вносит запись о выбытии с указанием № приказа об отчислении и места выбытия;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в классном журнале, в личном деле обучающегося делаются соответствующие записи о выбытии из Учреждения;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выдает на руки родителям (законным представителям) документ об уровне образования или уровне освоения обучающимся соответствующей образовательной программы (справка о периоде обучения и текущей успеваемости обучающегося), заверенные подписью руководителя и печатью Учреждения, личное дело и медицинскую карту обучающегося.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- делает отметку о выдаче личного дела обучающегося в алфавитной книге. </w:t>
      </w:r>
      <w:r>
        <w:rPr>
          <w:rFonts w:ascii="Arial" w:hAnsi="Arial" w:cs="Arial"/>
          <w:color w:val="000000"/>
        </w:rPr>
        <w:tab/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3.3.4. Отчисление </w:t>
      </w:r>
      <w:r>
        <w:rPr>
          <w:color w:val="000000"/>
          <w:u w:val="single"/>
        </w:rPr>
        <w:t>по состоянию здоровья</w:t>
      </w:r>
      <w:r>
        <w:rPr>
          <w:color w:val="000000"/>
        </w:rPr>
        <w:t xml:space="preserve"> (</w:t>
      </w:r>
      <w:r>
        <w:rPr>
          <w:u w:val="single"/>
        </w:rPr>
        <w:t>в связи с переводом в специальное (коррекционное) образовательное</w:t>
      </w:r>
      <w:r>
        <w:t xml:space="preserve"> учреждение (класс))  </w:t>
      </w:r>
      <w:r>
        <w:rPr>
          <w:color w:val="000000"/>
        </w:rPr>
        <w:t xml:space="preserve">производится </w:t>
      </w:r>
      <w:r>
        <w:t>только с согласия родителей (законных представителей) по</w:t>
      </w:r>
      <w:r>
        <w:rPr>
          <w:color w:val="000000"/>
        </w:rPr>
        <w:t xml:space="preserve"> заключению  психолого-медико-педагогической комиссии, когда обучающийся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Учреждением.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t>Перевод обучающегося, воспитанника из коррекционного учреждения (класса) в другое Учреждение осуществляется отделом  образования и по делам молодёжи  с согласия родителей (законных представителей) и на основании заключения психолого-медико-педагогической комиссии.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В случае, если обучающийся способен обучаться по указанной программе, но в силу заболевания не имеет физической возможности посещать занятия, Учреждение обеспечивает ему обучение на дому (индивидуальное обучение).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3.3.5. Отчисление обучающегося </w:t>
      </w:r>
      <w:r>
        <w:rPr>
          <w:color w:val="000000"/>
          <w:u w:val="single"/>
        </w:rPr>
        <w:t>по причине неуспеваемости</w:t>
      </w:r>
      <w:r>
        <w:rPr>
          <w:color w:val="000000"/>
        </w:rPr>
        <w:t xml:space="preserve"> возможно только  в случае если обучающемуся, не освоившему по причине неуспеваемости программу основного общего образования, исполняется 18 лет. </w:t>
      </w: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4F3D0D" w:rsidRDefault="004F3D0D" w:rsidP="00D84D35">
      <w:pPr>
        <w:pStyle w:val="NormalWeb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Отчисление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связи с переменой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(выезд за пределы   города)  производится на основании заявления  родителей  (законных  представителей),  в котором указывается место его дальнейшего обучения и при наличии документа, подтверждающего переезд и справки-подтверждения с нового места учебы. Заявление регистрируется в журнале регистрации заявлений на отчисление из школы.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3.3.9. Учреждение, обязано в течение десяти дней выдать справку-подтверждение </w:t>
      </w:r>
      <w:r>
        <w:rPr>
          <w:i/>
          <w:iCs/>
        </w:rPr>
        <w:t xml:space="preserve"> </w:t>
      </w:r>
      <w:r>
        <w:t>всем вновь прибывшим обучающимся для последующего предъявления в Учреждение, из которого выбыл обучающийся</w:t>
      </w:r>
      <w:r>
        <w:rPr>
          <w:i/>
          <w:iCs/>
        </w:rPr>
        <w:t>.</w:t>
      </w:r>
      <w:r>
        <w:t xml:space="preserve"> Справка – подтверждение приобщается к приказу об отчислении. 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Учреждение, из которого выбыл обучающийся, обязано в 10-дневный срок (при выбытии в пределах России) или в месячный срок (при выбытии в пределах России) получить справку-подтверждение о прибытии обучающегося в Учреждение по новому месту учебы. В случае неполучения в течение месяца справки-подтверждения о прибытии обучающегося руководитель Учреждения должен выяснить причину и сообщить в департамент образования.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3.3.10</w:t>
      </w:r>
      <w:r w:rsidRPr="00D84D35">
        <w:rPr>
          <w:highlight w:val="yellow"/>
        </w:rPr>
        <w:t xml:space="preserve">. </w:t>
      </w:r>
      <w:r w:rsidRPr="00EE46F1">
        <w:t xml:space="preserve">Отчисление в </w:t>
      </w:r>
      <w:r w:rsidRPr="00EE46F1">
        <w:rPr>
          <w:u w:val="single"/>
        </w:rPr>
        <w:t>связи с оставлением обучающегося, достигшего 15-летнего возраста</w:t>
      </w:r>
      <w:r w:rsidRPr="00EE46F1">
        <w:t xml:space="preserve">, образовательного учреждения до получения им общего образования производится при наличии письменного заявления родителей (законных представителей) с </w:t>
      </w:r>
      <w:r>
        <w:t>управления образования и комиссии по делам несовершеннолетних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Родители (законные представители) обучающегося подают заявление на имя директора об оставлении обучающимся данного Учреждения вместе со справкой-подтверждением из другого Учреждения, в котором будет осуществляться обучение по программам основного общего образования.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Учреждение принимает письменное заявление родителей (законных представителей) на отчисление обучающегося, которое подается на имя директора с указанием причин отчисления  и образовательного учреждения (формы обучения), в котором планируется освоение программы общего образования,</w:t>
      </w:r>
      <w:r>
        <w:rPr>
          <w:i/>
          <w:iCs/>
        </w:rPr>
        <w:t xml:space="preserve"> </w:t>
      </w:r>
      <w:r>
        <w:t xml:space="preserve">и рассматривает поступившее заявление в семидневный срок со дня регистрации на заседании органа управления Учреждения. 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 xml:space="preserve">После принятия решения о согласии на отчисление обучающегося Учреждение </w:t>
      </w:r>
      <w:r>
        <w:rPr>
          <w:color w:val="000000"/>
        </w:rPr>
        <w:t>предоставляет на согласование в отдел управления образования пакет документов</w:t>
      </w:r>
      <w:r>
        <w:t xml:space="preserve">: 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1) заявление родителей (законных представителей) о согласии на оставлении обучающимся  Учреждения с указанием учебного заведения, в котором обучающийся продолжит обучение по программам основного общего  и среднего  образования 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справка-подтверждение о приеме учащегося в учреждение начального или среднего профессионального образования и (или) в</w:t>
      </w:r>
      <w:r>
        <w:rPr>
          <w:color w:val="000000"/>
        </w:rPr>
        <w:t xml:space="preserve"> вечернее (сменное) общеобразовательное учреждение</w:t>
      </w:r>
      <w:r>
        <w:t xml:space="preserve">; 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3) согласие органа опеки и попечительства (в случае оставления учреждения детьми-сиротами и детьми, оставшимися без попечения родителей); </w:t>
      </w:r>
    </w:p>
    <w:p w:rsidR="004F3D0D" w:rsidRPr="00770269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4) </w:t>
      </w:r>
      <w:r>
        <w:rPr>
          <w:color w:val="000000"/>
        </w:rPr>
        <w:t xml:space="preserve">ходатайство директора на имя председателя комиссии отдела образования и по делам молодёжи </w:t>
      </w:r>
      <w:r>
        <w:t>с материалами, подтверждающими исключительную обоснованность рассматриваемого вопроса</w:t>
      </w:r>
      <w:r>
        <w:rPr>
          <w:color w:val="454545"/>
        </w:rPr>
        <w:t xml:space="preserve"> </w:t>
      </w:r>
      <w:r>
        <w:t>и о</w:t>
      </w:r>
      <w:r>
        <w:rPr>
          <w:color w:val="000000"/>
        </w:rPr>
        <w:t xml:space="preserve"> согласии на отчисление  в связи с переводом его в вечернее (сменное) общеобразовательное учреждение или в связи с поступлением в учреждение профессионального образования.</w:t>
      </w:r>
      <w:r>
        <w:t xml:space="preserve"> 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>
        <w:rPr>
          <w:color w:val="000000"/>
        </w:rPr>
        <w:t>Комиссия отдела   управлен6ия образования в семидневный срок со дня регистрации рассматривает документы и по результатам рассмотрения документов принимает решение о согласии или отказе в согласии на</w:t>
      </w:r>
      <w:r>
        <w:rPr>
          <w:sz w:val="19"/>
          <w:szCs w:val="19"/>
        </w:rPr>
        <w:t xml:space="preserve"> </w:t>
      </w:r>
      <w:r>
        <w:t>оставление обучающимся Учреждения</w:t>
      </w:r>
      <w:r>
        <w:rPr>
          <w:color w:val="000000"/>
        </w:rPr>
        <w:t xml:space="preserve">. </w:t>
      </w:r>
    </w:p>
    <w:p w:rsidR="004F3D0D" w:rsidRPr="00667CCA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667CCA">
        <w:t>В</w:t>
      </w:r>
      <w:r w:rsidRPr="00667CCA">
        <w:rPr>
          <w:color w:val="000000"/>
        </w:rPr>
        <w:t xml:space="preserve"> срок не более двух дней после принятия решения об оставлении обучающимся, достигшим возраста 15 лет, Учреждения до получения общего образования,  выписка из решения заседания комиссии </w:t>
      </w:r>
      <w:r>
        <w:rPr>
          <w:color w:val="000000"/>
        </w:rPr>
        <w:t>управления</w:t>
      </w:r>
      <w:r w:rsidRPr="00667CCA">
        <w:rPr>
          <w:color w:val="000000"/>
        </w:rPr>
        <w:t xml:space="preserve"> образования и </w:t>
      </w:r>
      <w:r>
        <w:rPr>
          <w:color w:val="000000"/>
        </w:rPr>
        <w:t xml:space="preserve"> науки</w:t>
      </w:r>
      <w:r w:rsidRPr="00667CCA">
        <w:rPr>
          <w:color w:val="000000"/>
        </w:rPr>
        <w:t xml:space="preserve">, а также документы, предоставленные Учреждением, передаются </w:t>
      </w:r>
      <w:r>
        <w:rPr>
          <w:color w:val="000000"/>
        </w:rPr>
        <w:t xml:space="preserve">управлением </w:t>
      </w:r>
      <w:r w:rsidRPr="00667CCA">
        <w:rPr>
          <w:color w:val="000000"/>
        </w:rPr>
        <w:t xml:space="preserve"> образования на рассмотрение в комиссию по делам несовершеннолетних администрации </w:t>
      </w:r>
      <w:r>
        <w:rPr>
          <w:color w:val="000000"/>
        </w:rPr>
        <w:t xml:space="preserve">Прохоровского  </w:t>
      </w:r>
      <w:r w:rsidRPr="00667CCA">
        <w:rPr>
          <w:color w:val="000000"/>
        </w:rPr>
        <w:t xml:space="preserve"> муниципального района.</w:t>
      </w:r>
    </w:p>
    <w:p w:rsidR="004F3D0D" w:rsidRPr="00667CCA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67CCA">
        <w:t xml:space="preserve"> К</w:t>
      </w:r>
      <w:r w:rsidRPr="00667CCA">
        <w:rPr>
          <w:color w:val="000000"/>
        </w:rPr>
        <w:t>омиссия по делам несовершеннолетних и защите их прав</w:t>
      </w:r>
      <w:r w:rsidRPr="00667CCA">
        <w:t xml:space="preserve"> в двухнедельный срок со дня регистрации</w:t>
      </w:r>
      <w:r w:rsidRPr="00667CCA">
        <w:rPr>
          <w:color w:val="000000"/>
        </w:rPr>
        <w:t xml:space="preserve"> поступивших</w:t>
      </w:r>
      <w:r w:rsidRPr="00667CCA">
        <w:t xml:space="preserve"> документов</w:t>
      </w:r>
      <w:r w:rsidRPr="00667CCA">
        <w:rPr>
          <w:color w:val="000000"/>
        </w:rPr>
        <w:t xml:space="preserve"> р</w:t>
      </w:r>
      <w:r w:rsidRPr="00667CCA">
        <w:t>ассматривает их в присутствии обучающегося, родителей (законных представителей), полномочных представителей Учреждения. По результатам рассмотрения выносит постановление о согласии (отказе в согласии) на оставление обучающимся Учреждения, копия постановления выдается заявителям и направляется в отдел  образования.</w:t>
      </w:r>
    </w:p>
    <w:p w:rsidR="004F3D0D" w:rsidRPr="00667CCA" w:rsidRDefault="004F3D0D" w:rsidP="00D84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67CCA">
        <w:t>На основании согласия родителей (законных представителей),  решения комиссии отдела  образования и постановления комиссии по делам несовершеннолетних и защите их прав на отчисление обучающегося,  руководитель Учреждения издает приказ об отчислении</w:t>
      </w:r>
      <w:r w:rsidRPr="00667CCA">
        <w:rPr>
          <w:color w:val="000000"/>
        </w:rPr>
        <w:t xml:space="preserve">. </w:t>
      </w:r>
    </w:p>
    <w:p w:rsidR="004F3D0D" w:rsidRPr="00667CCA" w:rsidRDefault="004F3D0D" w:rsidP="00D84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Управление </w:t>
      </w:r>
      <w:r w:rsidRPr="00667CCA">
        <w:t xml:space="preserve">  образования совместно с родителями (законными представителями) несовершеннолетнего и комиссией по делам несовершеннолетних и защите их прав в месячный срок принимает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обучения.</w:t>
      </w:r>
    </w:p>
    <w:p w:rsidR="004F3D0D" w:rsidRPr="00667CCA" w:rsidRDefault="004F3D0D" w:rsidP="00D84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67CCA">
        <w:t>В случае несогласия на отчисление обучающегося Учреждение организует его дальнейшее обучение.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67CCA">
        <w:t>Вопрос об отчислении из Учреждения обучающегося, достигшего возраста 15 лет, до получения им общего образования должен быть рассмотрен</w:t>
      </w:r>
      <w:r>
        <w:t xml:space="preserve"> в течение 30 дней со дня регистрации заявления родителей (законных представителей) в Учреждении.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3.3.11. Отчисление обучающегося в связи с решением суда о направлении несовершеннолетнего в учебно-воспитательное учреждение закрытого типа 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3.3.12. Отчисление на основании постановления комиссии по делам несовершеннолетних и защите их прав о направлении несовершеннолетнего в учебно-воспитательное учреждение открытого типа 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несовершеннолетних»;</w:t>
      </w: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>
        <w:t>3.3.13. Отчисление 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обучающегося передается по месту нахождения социального приюта через органы опеки и попечительства.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3.3.14. Отчисление в связи со смертью обучающегося производится на основании свидетельства о смерти.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3.3.15. Документы об отчислении обучающегося хранятся согласно сроку, указанному в утвержденной номенклатуре Учреждения.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3.3.16. Учреждение несет ответственность за организацию учета движения обучающихся  в порядке, установленном законодательством Российской Федерации в области образования.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3.3.17. Контроль за системой учета движения обучающихся с целью предотвращения отчисления обучающихся из Учреждения  без продолжения начального общего и основного общего образования осуществляется управлением  образования  Прохоровского  района.</w:t>
      </w:r>
    </w:p>
    <w:p w:rsidR="004F3D0D" w:rsidRDefault="004F3D0D" w:rsidP="00D84D35">
      <w:pPr>
        <w:tabs>
          <w:tab w:val="left" w:pos="0"/>
          <w:tab w:val="left" w:pos="576"/>
        </w:tabs>
        <w:autoSpaceDE w:val="0"/>
        <w:autoSpaceDN w:val="0"/>
        <w:adjustRightInd w:val="0"/>
        <w:spacing w:line="235" w:lineRule="exact"/>
        <w:jc w:val="both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3.3.18. Решение о переводе, отчислении детей-сирот и детей, оставшихся без попечения родителей, из одного Учреждения в другое принимается с согласия комиссии по делам несовершеннолетних и защите их прав и органа опеки и попечительства. </w:t>
      </w:r>
    </w:p>
    <w:p w:rsidR="004F3D0D" w:rsidRDefault="004F3D0D" w:rsidP="00D84D35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4F3D0D" w:rsidRDefault="004F3D0D" w:rsidP="00D84D35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szCs w:val="20"/>
        </w:rPr>
      </w:pPr>
      <w:r>
        <w:t>3.3.19.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Учреждения и родители (законные представители) обучающегося.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9"/>
          <w:szCs w:val="19"/>
        </w:rPr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t>3.3.20. Порядок и основания отчисления обучающихся из Учреждений в части, не урегулированной Законом Российской Федерации «Об образовании в российской Федерации», отделом образования и указываются в уставе Учреждения.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3.4. Общие требования к правилам исключения обучающихся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3.4.1. По решению органа управления  общеобразовательного учреждения  за совершенные неоднократно грубые нарушения устава Учреждения, зафиксированные документально, допускается исключение из данного Учреждения обучающегося, достигшего возраста пятнадцати лет.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9"/>
          <w:szCs w:val="19"/>
        </w:rPr>
      </w:pPr>
      <w:r>
        <w:tab/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3.4.2.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3.4.3.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3.4.4. Документы на исключение рассматриваются комиссией по делам несовершеннолетних и защите их прав в двухнедельный срок со дня их регистрации в присутствии обучающегося, родителей (законных представителей), полномочных представителей Учреждения; копия постановления о согласии или несогласии на исключение обучающегося из Учреждения  направляется руководителю Учреждения.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3.4.5. В случае согласия комиссии по делам несовершеннолетних и защите их прав на исключение обучающегося руководитель Учреждения: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незамедлительно письменно информирует об исключении обучающегося из образовательного учреждения его родителей (законных представителей) и отдел  образования;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 в трехдневный срок издает приказ об исключении и выдает родителям (законным представителям) копию данного приказа, справку о периоде обучения и текущей успеваемости данного обучающегося. 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3.4.6. Комиссия по делам несовершеннолетних и защите их прав  совместно с отделом  образования и родителями несовершеннолетнего в месячный срок принимает меры, обеспечивающие трудоустройство этого несовершеннолетнего и (или) продолжение его обучения в другом Учреждении.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3.4.7. Решение об исключении обучающегося, достигшего возраста 15 лет, из Учреждения  может быть обжаловано в установленном Законом порядке.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Pr="00847FC9" w:rsidRDefault="004F3D0D" w:rsidP="00651FEE">
      <w:pPr>
        <w:jc w:val="both"/>
        <w:rPr>
          <w:b/>
          <w:bCs/>
        </w:rPr>
      </w:pPr>
      <w:r w:rsidRPr="00847FC9">
        <w:rPr>
          <w:b/>
          <w:bCs/>
        </w:rPr>
        <w:t xml:space="preserve">                   4.      Правила восстановления обучающихся</w:t>
      </w:r>
    </w:p>
    <w:p w:rsidR="004F3D0D" w:rsidRDefault="004F3D0D" w:rsidP="00651FEE">
      <w:pPr>
        <w:jc w:val="both"/>
      </w:pPr>
    </w:p>
    <w:p w:rsidR="004F3D0D" w:rsidRDefault="004F3D0D" w:rsidP="00651FEE">
      <w:pPr>
        <w:jc w:val="both"/>
      </w:pPr>
      <w:r>
        <w:t>4.1. Лица, обучавшиеся ранее в данном Учреждении, могут восстановиться.</w:t>
      </w:r>
    </w:p>
    <w:p w:rsidR="004F3D0D" w:rsidRDefault="004F3D0D" w:rsidP="00651FEE">
      <w:pPr>
        <w:jc w:val="both"/>
      </w:pPr>
    </w:p>
    <w:p w:rsidR="004F3D0D" w:rsidRDefault="004F3D0D" w:rsidP="00651FEE">
      <w:pPr>
        <w:jc w:val="both"/>
      </w:pPr>
      <w:r>
        <w:t>4.2. Основанием для  восстановления  являются:</w:t>
      </w:r>
    </w:p>
    <w:p w:rsidR="004F3D0D" w:rsidRDefault="004F3D0D" w:rsidP="00651FEE">
      <w:pPr>
        <w:jc w:val="both"/>
      </w:pPr>
    </w:p>
    <w:p w:rsidR="004F3D0D" w:rsidRDefault="004F3D0D" w:rsidP="00651FEE">
      <w:pPr>
        <w:jc w:val="both"/>
      </w:pPr>
      <w:r>
        <w:t>- заявление родителей (законных представителей) на имя директора Учреждения;</w:t>
      </w:r>
    </w:p>
    <w:p w:rsidR="004F3D0D" w:rsidRDefault="004F3D0D" w:rsidP="00651FEE">
      <w:pPr>
        <w:jc w:val="both"/>
      </w:pPr>
    </w:p>
    <w:p w:rsidR="004F3D0D" w:rsidRDefault="004F3D0D" w:rsidP="00651FEE">
      <w:pPr>
        <w:jc w:val="both"/>
      </w:pPr>
      <w:r>
        <w:t xml:space="preserve">- обучающиеся,  не имеющие медицинских противопоказаний по состоянию здоровья и проживающие  на территории </w:t>
      </w:r>
    </w:p>
    <w:p w:rsidR="004F3D0D" w:rsidRDefault="004F3D0D" w:rsidP="00651FEE">
      <w:pPr>
        <w:jc w:val="both"/>
      </w:pPr>
    </w:p>
    <w:p w:rsidR="004F3D0D" w:rsidRDefault="004F3D0D" w:rsidP="00651FEE">
      <w:pPr>
        <w:jc w:val="both"/>
      </w:pPr>
      <w:r>
        <w:t>4.3. Восстановление обучающегося в контингенте учащихся МБОУ «Донецкая О</w:t>
      </w:r>
      <w:bookmarkStart w:id="0" w:name="_GoBack"/>
      <w:bookmarkEnd w:id="0"/>
      <w:r>
        <w:t>ОШ»  производится приказом директора Учреждения.</w:t>
      </w:r>
    </w:p>
    <w:p w:rsidR="004F3D0D" w:rsidRDefault="004F3D0D" w:rsidP="00651FEE">
      <w:pPr>
        <w:jc w:val="both"/>
      </w:pPr>
    </w:p>
    <w:p w:rsidR="004F3D0D" w:rsidRDefault="004F3D0D" w:rsidP="00D84D35">
      <w:r>
        <w:t xml:space="preserve"> 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F3D0D" w:rsidRPr="00667CCA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5.1. Спорные вопросы по приему, переводу, отчислению и исключению обучающихся, возникающие между родителями (законными представителями), обучающимися и администрацией Учреждения могут быть обжалованы:</w:t>
      </w:r>
      <w:r>
        <w:tab/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в судебном порядке в соответствие с действующим законодательством Российской Федерации путем подачи искового заявления в суд по месту жительства.</w:t>
      </w:r>
    </w:p>
    <w:p w:rsidR="004F3D0D" w:rsidRDefault="004F3D0D" w:rsidP="00D84D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u w:val="single"/>
        </w:rPr>
      </w:pPr>
    </w:p>
    <w:p w:rsidR="004F3D0D" w:rsidRDefault="004F3D0D"/>
    <w:sectPr w:rsidR="004F3D0D" w:rsidSect="001C77C6">
      <w:pgSz w:w="11907" w:h="16840" w:code="9"/>
      <w:pgMar w:top="567" w:right="851" w:bottom="567" w:left="1701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35"/>
    <w:rsid w:val="000B5CD4"/>
    <w:rsid w:val="000C5E1C"/>
    <w:rsid w:val="001630E0"/>
    <w:rsid w:val="001C77C6"/>
    <w:rsid w:val="00392BBB"/>
    <w:rsid w:val="003F25FE"/>
    <w:rsid w:val="0041642C"/>
    <w:rsid w:val="004A37ED"/>
    <w:rsid w:val="004F3D0D"/>
    <w:rsid w:val="00596E7C"/>
    <w:rsid w:val="00651FEE"/>
    <w:rsid w:val="00667CCA"/>
    <w:rsid w:val="00770269"/>
    <w:rsid w:val="00841892"/>
    <w:rsid w:val="00847FC9"/>
    <w:rsid w:val="009578D7"/>
    <w:rsid w:val="00BE0605"/>
    <w:rsid w:val="00C01D49"/>
    <w:rsid w:val="00D84D35"/>
    <w:rsid w:val="00E3737D"/>
    <w:rsid w:val="00E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3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84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4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84D35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1">
    <w:name w:val="Обычный1"/>
    <w:uiPriority w:val="99"/>
    <w:rsid w:val="00D84D3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basedOn w:val="Normal"/>
    <w:uiPriority w:val="99"/>
    <w:rsid w:val="00D84D35"/>
    <w:pPr>
      <w:spacing w:after="75"/>
      <w:jc w:val="both"/>
    </w:pPr>
    <w:rPr>
      <w:rFonts w:eastAsia="Times New Roman"/>
    </w:rPr>
  </w:style>
  <w:style w:type="paragraph" w:styleId="NoSpacing">
    <w:name w:val="No Spacing"/>
    <w:uiPriority w:val="99"/>
    <w:qFormat/>
    <w:rsid w:val="00D84D3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9</Pages>
  <Words>3792</Words>
  <Characters>21616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Донецкая СОШ</cp:lastModifiedBy>
  <cp:revision>8</cp:revision>
  <cp:lastPrinted>2014-11-06T10:15:00Z</cp:lastPrinted>
  <dcterms:created xsi:type="dcterms:W3CDTF">2013-12-26T09:45:00Z</dcterms:created>
  <dcterms:modified xsi:type="dcterms:W3CDTF">2014-11-06T10:15:00Z</dcterms:modified>
</cp:coreProperties>
</file>