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«Биология»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(5-9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биологии на уровне основного общего образования составлена  на основе требований к результатам освоения основной образовательной  программы основного общего образования, представленных в ФГОС ООО, а также  федеральной рабочей программы воспита</w:t>
      </w:r>
      <w:r>
        <w:rPr>
          <w:rFonts w:ascii="Times New Roman" w:hAnsi="Times New Roman" w:cs="Times New Roman" w:eastAsia="Times New Roman"/>
          <w:sz w:val="28"/>
        </w:rPr>
        <w:t xml:space="preserve">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биологии направлена на формирование естественно-научной  грамотности обучающихся и организацию изучения биологии на деятельностной  основе. В программе по биологии учитываются возможности учебного предмета  в реализации требований ФГОС ОО</w:t>
      </w:r>
      <w:r>
        <w:rPr>
          <w:rFonts w:ascii="Times New Roman" w:hAnsi="Times New Roman" w:cs="Times New Roman" w:eastAsia="Times New Roman"/>
          <w:sz w:val="28"/>
        </w:rPr>
        <w:t xml:space="preserve">О к планируемым личностным и  метапредметным результатам обучения, а также реализация межпредметных  связей естественно-научных учебных предметов на уровне основного общего  образования.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биологии включает распределение содержания учебного  ма</w:t>
      </w:r>
      <w:r>
        <w:rPr>
          <w:rFonts w:ascii="Times New Roman" w:hAnsi="Times New Roman" w:cs="Times New Roman" w:eastAsia="Times New Roman"/>
          <w:sz w:val="28"/>
        </w:rPr>
        <w:t xml:space="preserve">териала по классам, а также рекомендуемую последовательность изучения тем,  основанную на логике развития предметного содержания с учётом возрастных  особенностей обучающихся.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биологии разработана с целью оказания методической помощи  учителю </w:t>
      </w:r>
      <w:r>
        <w:rPr>
          <w:rFonts w:ascii="Times New Roman" w:hAnsi="Times New Roman" w:cs="Times New Roman" w:eastAsia="Times New Roman"/>
          <w:sz w:val="28"/>
        </w:rPr>
        <w:t xml:space="preserve">в создании рабочей программы по учебному предмету.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программе по биологии определяются основные цели изучения биологии  на уровне основного общего образования, планируемые результаты освоения  программы по биологии: личностные, метапредметные, предметные.</w:t>
      </w:r>
      <w:r>
        <w:rPr>
          <w:rFonts w:ascii="Times New Roman" w:hAnsi="Times New Roman" w:cs="Times New Roman" w:eastAsia="Times New Roman"/>
          <w:sz w:val="28"/>
        </w:rPr>
        <w:t xml:space="preserve"> Предметные  планируемые результаты даны для каждого года изучения биологии.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Биология развивает представления о познаваемости живой природы и методах  её познания, позволяет сформировать систему научных знаний о живых системах,  умения их получать, присваи</w:t>
      </w:r>
      <w:r>
        <w:rPr>
          <w:rFonts w:ascii="Times New Roman" w:hAnsi="Times New Roman" w:cs="Times New Roman" w:eastAsia="Times New Roman"/>
          <w:sz w:val="28"/>
        </w:rPr>
        <w:t xml:space="preserve">вать и применять в жизненных ситуациях.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Общее число часов, рекомендованных для изучения биологии, – 238 часов: в 5 классе – 34 часа (1 </w:t>
      </w:r>
      <w:r>
        <w:rPr>
          <w:rFonts w:ascii="Times New Roman" w:hAnsi="Times New Roman" w:cs="Times New Roman" w:eastAsia="Times New Roman"/>
          <w:sz w:val="28"/>
        </w:rPr>
        <w:t xml:space="preserve">час в неделю), в 6 классе – 34 часа (1 час в неделю),  в 7 классе – 34 часа (1 час в неделю), в 8 классе – 68 часов (2 часа в неделю),  в 9 классе – 68 часов (2 часа в неделю). </w:t>
      </w:r>
      <w:r/>
    </w:p>
    <w:p>
      <w:pPr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2023-08-23T09:48:46Z</dcterms:modified>
</cp:coreProperties>
</file>